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433B4" w:rsidRDefault="00F433B4" w:rsidP="00750FD4"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ge">
                  <wp:posOffset>504190</wp:posOffset>
                </wp:positionV>
                <wp:extent cx="992505" cy="367665"/>
                <wp:effectExtent l="0" t="0" r="0" b="444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60C" w:rsidRDefault="00D3360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7pt;margin-top:39.7pt;width:78.15pt;height:2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" filled="f" stroked="f">
                <v:textbox style="mso-fit-shape-to-text:t">
                  <w:txbxContent>
                    <w:p w:rsidR="00D3360C" w:rsidRDefault="00D3360C"/>
                  </w:txbxContent>
                </v:textbox>
                <w10:wrap anchory="page"/>
              </v:shape>
            </w:pict>
          </mc:Fallback>
        </mc:AlternateContent>
      </w:r>
    </w:p>
    <w:p w:rsidR="00673F7C" w:rsidRPr="00C02DAB" w:rsidRDefault="00673F7C" w:rsidP="00673F7C">
      <w:pPr>
        <w:framePr w:w="2699" w:h="911" w:hRule="exact" w:hSpace="397" w:wrap="around" w:vAnchor="page" w:hAnchor="page" w:x="8682" w:y="3123"/>
        <w:shd w:val="solid" w:color="FFFFFF" w:fill="FFFFFF"/>
        <w:spacing w:after="80"/>
        <w:rPr>
          <w:sz w:val="16"/>
          <w:szCs w:val="16"/>
        </w:rPr>
      </w:pPr>
      <w:r w:rsidRPr="00C02DAB">
        <w:rPr>
          <w:sz w:val="16"/>
          <w:szCs w:val="16"/>
        </w:rPr>
        <w:t xml:space="preserve">Dato:  </w:t>
      </w:r>
      <w:bookmarkStart w:id="1" w:name="DD4"/>
      <w:r w:rsidR="00C928DD">
        <w:rPr>
          <w:noProof/>
          <w:sz w:val="16"/>
          <w:szCs w:val="16"/>
        </w:rPr>
        <w:t>3. maj 2019</w:t>
      </w:r>
      <w:bookmarkEnd w:id="1"/>
    </w:p>
    <w:p w:rsidR="00673F7C" w:rsidRPr="00C02DAB" w:rsidRDefault="00673F7C" w:rsidP="00673F7C">
      <w:pPr>
        <w:framePr w:w="2699" w:h="911" w:hRule="exact" w:hSpace="397" w:wrap="around" w:vAnchor="page" w:hAnchor="page" w:x="8682" w:y="3123"/>
        <w:tabs>
          <w:tab w:val="left" w:pos="7560"/>
        </w:tabs>
        <w:ind w:right="22"/>
        <w:rPr>
          <w:sz w:val="16"/>
          <w:szCs w:val="16"/>
        </w:rPr>
      </w:pPr>
    </w:p>
    <w:p w:rsidR="00673F7C" w:rsidRPr="00C02DAB" w:rsidRDefault="00673F7C" w:rsidP="00673F7C">
      <w:pPr>
        <w:framePr w:w="2699" w:h="911" w:hRule="exact" w:hSpace="397" w:wrap="around" w:vAnchor="page" w:hAnchor="page" w:x="8682" w:y="3123"/>
        <w:tabs>
          <w:tab w:val="left" w:pos="7560"/>
        </w:tabs>
        <w:ind w:right="22"/>
        <w:rPr>
          <w:sz w:val="16"/>
          <w:szCs w:val="16"/>
        </w:rPr>
      </w:pPr>
      <w:proofErr w:type="spellStart"/>
      <w:r w:rsidRPr="00C02DAB">
        <w:rPr>
          <w:sz w:val="16"/>
          <w:szCs w:val="16"/>
        </w:rPr>
        <w:t>Brevid</w:t>
      </w:r>
      <w:proofErr w:type="spellEnd"/>
      <w:r w:rsidRPr="00C02DAB">
        <w:rPr>
          <w:sz w:val="16"/>
          <w:szCs w:val="16"/>
        </w:rPr>
        <w:t xml:space="preserve">: </w:t>
      </w:r>
      <w:bookmarkStart w:id="2" w:name="BID"/>
      <w:r w:rsidRPr="00CB220B">
        <w:rPr>
          <w:noProof/>
          <w:sz w:val="16"/>
          <w:szCs w:val="16"/>
        </w:rPr>
        <w:t>3994621</w:t>
      </w:r>
      <w:bookmarkEnd w:id="2"/>
    </w:p>
    <w:p w:rsidR="00673F7C" w:rsidRPr="00C02DAB" w:rsidRDefault="00673F7C" w:rsidP="00673F7C">
      <w:pPr>
        <w:framePr w:w="2699" w:h="911" w:hRule="exact" w:hSpace="397" w:wrap="around" w:vAnchor="page" w:hAnchor="page" w:x="8682" w:y="3123"/>
        <w:shd w:val="solid" w:color="FFFFFF" w:fill="FFFFFF"/>
        <w:spacing w:after="80"/>
        <w:rPr>
          <w:b/>
          <w:sz w:val="16"/>
          <w:szCs w:val="16"/>
        </w:rPr>
      </w:pPr>
    </w:p>
    <w:p w:rsidR="00673F7C" w:rsidRPr="00456866" w:rsidRDefault="00673F7C" w:rsidP="00673F7C">
      <w:pPr>
        <w:framePr w:w="2699" w:h="911" w:hRule="exact" w:hSpace="397" w:wrap="around" w:vAnchor="page" w:hAnchor="page" w:x="8682" w:y="3123"/>
        <w:rPr>
          <w:sz w:val="16"/>
          <w:szCs w:val="16"/>
        </w:rPr>
      </w:pPr>
      <w:r w:rsidRPr="00D67CAD">
        <w:rPr>
          <w:sz w:val="16"/>
          <w:szCs w:val="16"/>
        </w:rPr>
        <w:br/>
      </w:r>
      <w:r w:rsidRPr="00D67CAD">
        <w:rPr>
          <w:sz w:val="16"/>
          <w:szCs w:val="16"/>
        </w:rPr>
        <w:br/>
      </w:r>
    </w:p>
    <w:p w:rsidR="00673F7C" w:rsidRPr="00456866" w:rsidRDefault="00673F7C" w:rsidP="00673F7C">
      <w:pPr>
        <w:framePr w:w="2699" w:h="911" w:hRule="exact" w:hSpace="397" w:wrap="around" w:vAnchor="page" w:hAnchor="page" w:x="8682" w:y="3123"/>
        <w:shd w:val="solid" w:color="FFFFFF" w:fill="FFFFFF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8"/>
      </w:tblGrid>
      <w:tr w:rsidR="00F433B4" w:rsidRPr="00EB7A8E" w:rsidTr="00795C30">
        <w:trPr>
          <w:trHeight w:hRule="exact" w:val="972"/>
        </w:trPr>
        <w:tc>
          <w:tcPr>
            <w:tcW w:w="4278" w:type="dxa"/>
          </w:tcPr>
          <w:p w:rsidR="00F433B4" w:rsidRPr="00EB7A8E" w:rsidRDefault="00F433B4" w:rsidP="00795C30">
            <w:pPr>
              <w:tabs>
                <w:tab w:val="left" w:pos="7560"/>
              </w:tabs>
              <w:rPr>
                <w:szCs w:val="22"/>
              </w:rPr>
            </w:pPr>
          </w:p>
        </w:tc>
      </w:tr>
    </w:tbl>
    <w:p w:rsidR="00F433B4" w:rsidRDefault="00F433B4" w:rsidP="0002637D">
      <w:pPr>
        <w:tabs>
          <w:tab w:val="left" w:pos="7020"/>
        </w:tabs>
        <w:rPr>
          <w:szCs w:val="22"/>
        </w:rPr>
      </w:pPr>
    </w:p>
    <w:p w:rsidR="00F433B4" w:rsidRDefault="00F433B4" w:rsidP="0002637D">
      <w:pPr>
        <w:tabs>
          <w:tab w:val="left" w:pos="7020"/>
        </w:tabs>
        <w:rPr>
          <w:szCs w:val="22"/>
        </w:rPr>
      </w:pPr>
    </w:p>
    <w:p w:rsidR="00F433B4" w:rsidRDefault="00F433B4" w:rsidP="00CF4537">
      <w:pPr>
        <w:tabs>
          <w:tab w:val="left" w:pos="7560"/>
        </w:tabs>
        <w:rPr>
          <w:szCs w:val="22"/>
        </w:rPr>
      </w:pPr>
    </w:p>
    <w:p w:rsidR="00F433B4" w:rsidRPr="00C02DAB" w:rsidRDefault="00F433B4" w:rsidP="00CF4537">
      <w:pPr>
        <w:tabs>
          <w:tab w:val="left" w:pos="7560"/>
        </w:tabs>
        <w:rPr>
          <w:szCs w:val="22"/>
        </w:rPr>
      </w:pPr>
    </w:p>
    <w:p w:rsidR="00F433B4" w:rsidRPr="00456866" w:rsidRDefault="00B8374F" w:rsidP="00CF4537">
      <w:pPr>
        <w:tabs>
          <w:tab w:val="left" w:pos="7200"/>
          <w:tab w:val="left" w:pos="7560"/>
        </w:tabs>
        <w:rPr>
          <w:b/>
          <w:szCs w:val="22"/>
        </w:rPr>
      </w:pPr>
      <w:bookmarkStart w:id="3" w:name="TIT"/>
      <w:r>
        <w:rPr>
          <w:b/>
          <w:noProof/>
          <w:szCs w:val="22"/>
        </w:rPr>
        <w:t>Praksiskonsulentordning, Standardkontrakt</w:t>
      </w:r>
      <w:bookmarkEnd w:id="3"/>
    </w:p>
    <w:p w:rsidR="00F433B4" w:rsidRPr="00456866" w:rsidRDefault="00F433B4" w:rsidP="008A6399">
      <w:pPr>
        <w:rPr>
          <w:szCs w:val="22"/>
        </w:rPr>
      </w:pPr>
    </w:p>
    <w:p w:rsidR="00795C30" w:rsidRDefault="00425291" w:rsidP="00A6278A">
      <w:pPr>
        <w:spacing w:line="276" w:lineRule="auto"/>
        <w:rPr>
          <w:szCs w:val="22"/>
        </w:rPr>
      </w:pPr>
      <w:r>
        <w:rPr>
          <w:szCs w:val="22"/>
        </w:rPr>
        <w:t>Med henvisning til aftale om Pra</w:t>
      </w:r>
      <w:r w:rsidR="00F9129C">
        <w:rPr>
          <w:szCs w:val="22"/>
        </w:rPr>
        <w:t xml:space="preserve">ksiskonsulentordning 2019 </w:t>
      </w:r>
      <w:r>
        <w:rPr>
          <w:szCs w:val="22"/>
        </w:rPr>
        <w:t xml:space="preserve">glæder det os at meddele, at du tilknyttes som praksiskonsulent på </w:t>
      </w:r>
      <w:r w:rsidR="00CA29ED">
        <w:rPr>
          <w:szCs w:val="22"/>
        </w:rPr>
        <w:t>sygehuset/Psykiatrien XX</w:t>
      </w:r>
      <w:r>
        <w:rPr>
          <w:szCs w:val="22"/>
        </w:rPr>
        <w:t>.</w:t>
      </w:r>
    </w:p>
    <w:p w:rsidR="00795C30" w:rsidRDefault="00795C30" w:rsidP="00A6278A">
      <w:pPr>
        <w:spacing w:line="276" w:lineRule="auto"/>
        <w:ind w:left="720"/>
        <w:rPr>
          <w:szCs w:val="22"/>
        </w:rPr>
      </w:pPr>
    </w:p>
    <w:p w:rsidR="000639BB" w:rsidRDefault="000639BB" w:rsidP="00A6278A">
      <w:pPr>
        <w:spacing w:line="276" w:lineRule="auto"/>
      </w:pPr>
      <w:r w:rsidRPr="000639BB">
        <w:t>Ansættelsesområde</w:t>
      </w:r>
      <w:r>
        <w:t>t er Region Sjælland, Sygehuset</w:t>
      </w:r>
      <w:r w:rsidR="00425291">
        <w:t>/Psykiatrien</w:t>
      </w:r>
      <w:r>
        <w:t xml:space="preserve"> XX</w:t>
      </w:r>
      <w:r w:rsidR="00425291">
        <w:t xml:space="preserve"> med reference til </w:t>
      </w:r>
      <w:r w:rsidR="00CA29ED">
        <w:t>XX</w:t>
      </w:r>
      <w:r w:rsidR="00425291">
        <w:t>.</w:t>
      </w:r>
    </w:p>
    <w:p w:rsidR="00F9129C" w:rsidRDefault="00F9129C" w:rsidP="00F9129C">
      <w:pPr>
        <w:spacing w:line="276" w:lineRule="auto"/>
        <w:rPr>
          <w:rFonts w:cs="Georgia"/>
          <w:color w:val="000000"/>
          <w:sz w:val="24"/>
        </w:rPr>
      </w:pPr>
    </w:p>
    <w:p w:rsidR="000639BB" w:rsidRDefault="00F9129C" w:rsidP="00A6278A">
      <w:pPr>
        <w:spacing w:line="276" w:lineRule="auto"/>
      </w:pPr>
      <w:r>
        <w:rPr>
          <w:szCs w:val="22"/>
        </w:rPr>
        <w:t>Der</w:t>
      </w:r>
      <w:r w:rsidR="00CA29ED">
        <w:rPr>
          <w:szCs w:val="22"/>
        </w:rPr>
        <w:t xml:space="preserve"> indgås aftale om en ramme på XX</w:t>
      </w:r>
      <w:r>
        <w:rPr>
          <w:szCs w:val="22"/>
        </w:rPr>
        <w:t xml:space="preserve"> timer pr. måned.</w:t>
      </w:r>
      <w:r>
        <w:t xml:space="preserve"> D</w:t>
      </w:r>
      <w:r w:rsidR="000639BB">
        <w:t>in stillings- og opgavebeskrivelse aftales med sygehusledelsen.</w:t>
      </w:r>
    </w:p>
    <w:p w:rsidR="000639BB" w:rsidRDefault="000639BB" w:rsidP="00A6278A">
      <w:pPr>
        <w:spacing w:line="276" w:lineRule="auto"/>
        <w:ind w:firstLine="720"/>
        <w:rPr>
          <w:szCs w:val="22"/>
        </w:rPr>
      </w:pPr>
      <w:r>
        <w:rPr>
          <w:szCs w:val="22"/>
        </w:rPr>
        <w:t xml:space="preserve"> </w:t>
      </w:r>
    </w:p>
    <w:p w:rsidR="00A6278A" w:rsidRDefault="00795C30" w:rsidP="00A6278A">
      <w:pPr>
        <w:spacing w:line="276" w:lineRule="auto"/>
        <w:rPr>
          <w:b/>
          <w:szCs w:val="22"/>
        </w:rPr>
      </w:pPr>
      <w:r w:rsidRPr="00A6278A">
        <w:rPr>
          <w:b/>
          <w:szCs w:val="22"/>
        </w:rPr>
        <w:t>Honoreringen</w:t>
      </w:r>
      <w:r w:rsidR="00A6278A" w:rsidRPr="00A6278A">
        <w:rPr>
          <w:b/>
          <w:szCs w:val="22"/>
        </w:rPr>
        <w:t>:</w:t>
      </w:r>
    </w:p>
    <w:p w:rsidR="00A6278A" w:rsidRPr="00A6278A" w:rsidRDefault="00A6278A" w:rsidP="00A6278A">
      <w:pPr>
        <w:spacing w:line="276" w:lineRule="auto"/>
        <w:rPr>
          <w:b/>
          <w:szCs w:val="22"/>
        </w:rPr>
      </w:pPr>
    </w:p>
    <w:p w:rsidR="00795C30" w:rsidRPr="00A6278A" w:rsidRDefault="00A6278A" w:rsidP="00A6278A">
      <w:pPr>
        <w:pStyle w:val="Listeafsnit"/>
        <w:numPr>
          <w:ilvl w:val="0"/>
          <w:numId w:val="5"/>
        </w:numPr>
        <w:spacing w:line="276" w:lineRule="auto"/>
        <w:rPr>
          <w:szCs w:val="22"/>
        </w:rPr>
      </w:pPr>
      <w:r w:rsidRPr="00A6278A">
        <w:rPr>
          <w:szCs w:val="22"/>
        </w:rPr>
        <w:t>Honoreringen</w:t>
      </w:r>
      <w:r w:rsidR="00795C30" w:rsidRPr="00A6278A">
        <w:rPr>
          <w:szCs w:val="22"/>
        </w:rPr>
        <w:t xml:space="preserve"> for arbejdstiden er som en personlig ordning i 201</w:t>
      </w:r>
      <w:r w:rsidR="00425291" w:rsidRPr="00A6278A">
        <w:rPr>
          <w:szCs w:val="22"/>
        </w:rPr>
        <w:t>9</w:t>
      </w:r>
      <w:r w:rsidR="00795C30" w:rsidRPr="00A6278A">
        <w:rPr>
          <w:szCs w:val="22"/>
        </w:rPr>
        <w:t xml:space="preserve"> til 8</w:t>
      </w:r>
      <w:r w:rsidR="00425291" w:rsidRPr="00A6278A">
        <w:rPr>
          <w:szCs w:val="22"/>
        </w:rPr>
        <w:t>48</w:t>
      </w:r>
      <w:r w:rsidR="00795C30" w:rsidRPr="00A6278A">
        <w:rPr>
          <w:szCs w:val="22"/>
        </w:rPr>
        <w:t>,</w:t>
      </w:r>
      <w:r w:rsidR="00425291" w:rsidRPr="00A6278A">
        <w:rPr>
          <w:szCs w:val="22"/>
        </w:rPr>
        <w:t>95</w:t>
      </w:r>
      <w:r w:rsidR="00795C30" w:rsidRPr="00A6278A">
        <w:rPr>
          <w:szCs w:val="22"/>
        </w:rPr>
        <w:t xml:space="preserve"> kr. i timen. Honoreringen A-indkomstbeskattes. </w:t>
      </w:r>
      <w:r w:rsidR="00795C30" w:rsidRPr="00A6278A">
        <w:rPr>
          <w:szCs w:val="22"/>
        </w:rPr>
        <w:br/>
      </w:r>
    </w:p>
    <w:p w:rsidR="00795C30" w:rsidRPr="00A6278A" w:rsidRDefault="00795C30" w:rsidP="00A6278A">
      <w:pPr>
        <w:pStyle w:val="Listeafsnit"/>
        <w:numPr>
          <w:ilvl w:val="0"/>
          <w:numId w:val="5"/>
        </w:numPr>
        <w:spacing w:line="276" w:lineRule="auto"/>
        <w:rPr>
          <w:szCs w:val="22"/>
        </w:rPr>
      </w:pPr>
      <w:r w:rsidRPr="00A6278A">
        <w:rPr>
          <w:szCs w:val="22"/>
        </w:rPr>
        <w:t xml:space="preserve">Honoraret reguleres hver den 01.01 på baggrund af Danske Regioners Sundheds-PL ekskl. Medicintilskud. </w:t>
      </w:r>
    </w:p>
    <w:p w:rsidR="000639BB" w:rsidRDefault="000639BB" w:rsidP="00A6278A">
      <w:pPr>
        <w:pStyle w:val="Listeafsnit"/>
        <w:spacing w:line="276" w:lineRule="auto"/>
        <w:ind w:left="1440"/>
        <w:rPr>
          <w:szCs w:val="22"/>
        </w:rPr>
      </w:pPr>
    </w:p>
    <w:p w:rsidR="00CA29ED" w:rsidRDefault="00795C30" w:rsidP="00CA29ED">
      <w:pPr>
        <w:pStyle w:val="Listeafsnit"/>
        <w:numPr>
          <w:ilvl w:val="0"/>
          <w:numId w:val="5"/>
        </w:numPr>
        <w:spacing w:line="276" w:lineRule="auto"/>
      </w:pPr>
      <w:r w:rsidRPr="00A6278A">
        <w:rPr>
          <w:szCs w:val="22"/>
        </w:rPr>
        <w:t xml:space="preserve">Dertil ydes feriegodtgørelse på 12,95 %, således at den samlede timeløn udgør </w:t>
      </w:r>
      <w:r w:rsidR="00F9129C">
        <w:rPr>
          <w:szCs w:val="22"/>
        </w:rPr>
        <w:t>958,89</w:t>
      </w:r>
      <w:r w:rsidRPr="00A6278A">
        <w:rPr>
          <w:szCs w:val="22"/>
        </w:rPr>
        <w:t xml:space="preserve"> kr. (1.1. 201</w:t>
      </w:r>
      <w:r w:rsidR="00425291" w:rsidRPr="00A6278A">
        <w:rPr>
          <w:szCs w:val="22"/>
        </w:rPr>
        <w:t>9</w:t>
      </w:r>
      <w:r w:rsidRPr="00A6278A">
        <w:rPr>
          <w:szCs w:val="22"/>
        </w:rPr>
        <w:t xml:space="preserve"> niveau).</w:t>
      </w:r>
      <w:r w:rsidR="00CA29ED" w:rsidRPr="00CA29ED">
        <w:t xml:space="preserve"> </w:t>
      </w:r>
    </w:p>
    <w:p w:rsidR="00CA29ED" w:rsidRDefault="00CA29ED" w:rsidP="00CA29ED">
      <w:pPr>
        <w:pStyle w:val="Listeafsnit"/>
      </w:pPr>
    </w:p>
    <w:p w:rsidR="00795C30" w:rsidRPr="00CA29ED" w:rsidRDefault="00CA29ED" w:rsidP="00CA29ED">
      <w:pPr>
        <w:pStyle w:val="Listeafsnit"/>
        <w:numPr>
          <w:ilvl w:val="0"/>
          <w:numId w:val="5"/>
        </w:numPr>
        <w:spacing w:line="276" w:lineRule="auto"/>
      </w:pPr>
      <w:r>
        <w:t xml:space="preserve">Lønnen er til disposition på din </w:t>
      </w:r>
      <w:proofErr w:type="spellStart"/>
      <w:r>
        <w:t>NEM-konto</w:t>
      </w:r>
      <w:proofErr w:type="spellEnd"/>
      <w:r>
        <w:t xml:space="preserve"> den sidste hverdag i måneden.</w:t>
      </w:r>
    </w:p>
    <w:p w:rsidR="00795C30" w:rsidRDefault="00795C30" w:rsidP="00A6278A">
      <w:pPr>
        <w:pStyle w:val="Listeafsnit"/>
        <w:spacing w:line="276" w:lineRule="auto"/>
        <w:ind w:left="1440"/>
        <w:rPr>
          <w:szCs w:val="22"/>
        </w:rPr>
      </w:pPr>
    </w:p>
    <w:p w:rsidR="00795C30" w:rsidRPr="00A6278A" w:rsidRDefault="00795C30" w:rsidP="00A6278A">
      <w:pPr>
        <w:pStyle w:val="Listeafsnit"/>
        <w:numPr>
          <w:ilvl w:val="0"/>
          <w:numId w:val="5"/>
        </w:numPr>
        <w:spacing w:line="276" w:lineRule="auto"/>
        <w:rPr>
          <w:szCs w:val="22"/>
        </w:rPr>
      </w:pPr>
      <w:r w:rsidRPr="00A6278A">
        <w:rPr>
          <w:szCs w:val="22"/>
        </w:rPr>
        <w:t>Der ydes ikke pension af honoreringen.</w:t>
      </w:r>
    </w:p>
    <w:p w:rsidR="00795C30" w:rsidRDefault="00795C30" w:rsidP="00A6278A">
      <w:pPr>
        <w:pStyle w:val="Listeafsnit"/>
        <w:spacing w:line="276" w:lineRule="auto"/>
        <w:rPr>
          <w:szCs w:val="22"/>
        </w:rPr>
      </w:pPr>
    </w:p>
    <w:p w:rsidR="00795C30" w:rsidRPr="00A6278A" w:rsidRDefault="00795C30" w:rsidP="00A6278A">
      <w:pPr>
        <w:pStyle w:val="Listeafsnit"/>
        <w:numPr>
          <w:ilvl w:val="0"/>
          <w:numId w:val="5"/>
        </w:numPr>
        <w:spacing w:line="276" w:lineRule="auto"/>
        <w:rPr>
          <w:szCs w:val="22"/>
        </w:rPr>
      </w:pPr>
      <w:r w:rsidRPr="00A6278A">
        <w:rPr>
          <w:szCs w:val="22"/>
        </w:rPr>
        <w:t>Ved sygdom/fravær er der ikke krav på honorering.</w:t>
      </w:r>
    </w:p>
    <w:p w:rsidR="00795C30" w:rsidRDefault="00795C30" w:rsidP="00A6278A">
      <w:pPr>
        <w:spacing w:line="276" w:lineRule="auto"/>
        <w:rPr>
          <w:szCs w:val="22"/>
        </w:rPr>
      </w:pPr>
    </w:p>
    <w:p w:rsidR="00795C30" w:rsidRPr="00A6278A" w:rsidRDefault="00795C30" w:rsidP="00A6278A">
      <w:pPr>
        <w:spacing w:line="276" w:lineRule="auto"/>
        <w:rPr>
          <w:b/>
          <w:szCs w:val="22"/>
        </w:rPr>
      </w:pPr>
      <w:r w:rsidRPr="00A6278A">
        <w:rPr>
          <w:b/>
          <w:szCs w:val="22"/>
        </w:rPr>
        <w:t>Tjenestekørsel:</w:t>
      </w:r>
    </w:p>
    <w:p w:rsidR="00A6278A" w:rsidRDefault="00A6278A" w:rsidP="00A6278A">
      <w:pPr>
        <w:spacing w:line="276" w:lineRule="auto"/>
        <w:rPr>
          <w:szCs w:val="22"/>
        </w:rPr>
      </w:pPr>
    </w:p>
    <w:p w:rsidR="00795C30" w:rsidRPr="00A6278A" w:rsidRDefault="00795C30" w:rsidP="00A6278A">
      <w:pPr>
        <w:spacing w:line="276" w:lineRule="auto"/>
        <w:rPr>
          <w:szCs w:val="22"/>
        </w:rPr>
      </w:pPr>
      <w:r w:rsidRPr="00A6278A">
        <w:rPr>
          <w:szCs w:val="22"/>
        </w:rPr>
        <w:t xml:space="preserve">Der ydes godtgørelse for tjenestekørsel i egen bil efter gældende regler i Region Sjælland. Ved </w:t>
      </w:r>
      <w:proofErr w:type="gramStart"/>
      <w:r w:rsidRPr="00A6278A">
        <w:rPr>
          <w:szCs w:val="22"/>
        </w:rPr>
        <w:t>tjenestekørsel</w:t>
      </w:r>
      <w:proofErr w:type="gramEnd"/>
      <w:r w:rsidRPr="00A6278A">
        <w:rPr>
          <w:szCs w:val="22"/>
        </w:rPr>
        <w:t xml:space="preserve"> forstås kørsel fra arbejdssted/ansættelsesstedet som led i tjenesten.</w:t>
      </w:r>
    </w:p>
    <w:p w:rsidR="00795C30" w:rsidRDefault="00795C30" w:rsidP="00A6278A">
      <w:pPr>
        <w:pStyle w:val="Listeafsnit"/>
        <w:spacing w:line="276" w:lineRule="auto"/>
        <w:ind w:left="1440"/>
        <w:rPr>
          <w:szCs w:val="22"/>
        </w:rPr>
      </w:pPr>
    </w:p>
    <w:p w:rsidR="00795C30" w:rsidRDefault="00795C30" w:rsidP="00A6278A">
      <w:pPr>
        <w:spacing w:line="276" w:lineRule="auto"/>
        <w:rPr>
          <w:szCs w:val="22"/>
        </w:rPr>
      </w:pPr>
      <w:r w:rsidRPr="00425291">
        <w:rPr>
          <w:szCs w:val="22"/>
        </w:rPr>
        <w:t xml:space="preserve">Idet praksiskonsulenterne ikke har fast arbejdssted på sygehuset, men som udgangspunkt kører ud fra egen praksis, honoreres der for eventuel mertransporttid (vil som udgangspunkt kunne indregnes i de timer der præsteres) og </w:t>
      </w:r>
      <w:proofErr w:type="spellStart"/>
      <w:r w:rsidRPr="00425291">
        <w:rPr>
          <w:szCs w:val="22"/>
        </w:rPr>
        <w:t>mertransportgodtgørelse</w:t>
      </w:r>
      <w:proofErr w:type="spellEnd"/>
      <w:r w:rsidRPr="00425291">
        <w:rPr>
          <w:szCs w:val="22"/>
        </w:rPr>
        <w:t xml:space="preserve">, der måtte være som led i tilknytningen til sygehuset. </w:t>
      </w:r>
    </w:p>
    <w:p w:rsidR="00A6278A" w:rsidRPr="00425291" w:rsidRDefault="00A6278A" w:rsidP="00A6278A">
      <w:pPr>
        <w:spacing w:line="276" w:lineRule="auto"/>
        <w:rPr>
          <w:szCs w:val="22"/>
        </w:rPr>
      </w:pPr>
    </w:p>
    <w:p w:rsidR="00CA29ED" w:rsidRDefault="00CA29ED" w:rsidP="00A6278A">
      <w:pPr>
        <w:spacing w:line="276" w:lineRule="auto"/>
        <w:rPr>
          <w:szCs w:val="22"/>
        </w:rPr>
      </w:pPr>
      <w:r>
        <w:rPr>
          <w:szCs w:val="22"/>
        </w:rPr>
        <w:t>Beregning af tjenestekørsel vil være med udgangspunkt i din praksisadresse og jf. beregning via krak.dk.</w:t>
      </w:r>
    </w:p>
    <w:p w:rsidR="00CA29ED" w:rsidRDefault="00CA29ED" w:rsidP="00A6278A">
      <w:pPr>
        <w:spacing w:line="276" w:lineRule="auto"/>
        <w:rPr>
          <w:szCs w:val="22"/>
        </w:rPr>
      </w:pPr>
    </w:p>
    <w:p w:rsidR="00795C30" w:rsidRDefault="00795C30" w:rsidP="00A6278A">
      <w:pPr>
        <w:spacing w:line="276" w:lineRule="auto"/>
        <w:rPr>
          <w:szCs w:val="22"/>
        </w:rPr>
      </w:pPr>
      <w:r w:rsidRPr="00A6278A">
        <w:rPr>
          <w:szCs w:val="22"/>
        </w:rPr>
        <w:t xml:space="preserve">Kompensation ydes som kørselsgodtgørelse efter statens kilometer-takst for kørsel i egen bil og beregnes </w:t>
      </w:r>
      <w:r w:rsidR="00CA29ED">
        <w:rPr>
          <w:szCs w:val="22"/>
        </w:rPr>
        <w:t xml:space="preserve">i forhold til </w:t>
      </w:r>
      <w:r w:rsidRPr="00A6278A">
        <w:rPr>
          <w:szCs w:val="22"/>
        </w:rPr>
        <w:t xml:space="preserve">Krak-kort- km </w:t>
      </w:r>
      <w:r w:rsidR="00CA29ED">
        <w:rPr>
          <w:szCs w:val="22"/>
        </w:rPr>
        <w:t>og faktisk tid</w:t>
      </w:r>
      <w:r w:rsidRPr="00A6278A">
        <w:rPr>
          <w:szCs w:val="22"/>
        </w:rPr>
        <w:t>.</w:t>
      </w:r>
    </w:p>
    <w:p w:rsidR="00795C30" w:rsidRDefault="00795C30" w:rsidP="00A6278A">
      <w:pPr>
        <w:spacing w:line="276" w:lineRule="auto"/>
        <w:rPr>
          <w:szCs w:val="22"/>
        </w:rPr>
      </w:pPr>
    </w:p>
    <w:p w:rsidR="00425291" w:rsidRDefault="000639BB" w:rsidP="00A6278A">
      <w:pPr>
        <w:spacing w:line="276" w:lineRule="auto"/>
      </w:pPr>
      <w:r w:rsidRPr="001A5EEC">
        <w:t xml:space="preserve">Afregning af din transportgodtgørelse sker </w:t>
      </w:r>
      <w:r w:rsidR="00425291">
        <w:t xml:space="preserve">efter aftale med dit arbejdssted. </w:t>
      </w:r>
    </w:p>
    <w:p w:rsidR="0023729A" w:rsidRDefault="0023729A" w:rsidP="00A6278A">
      <w:pPr>
        <w:spacing w:line="276" w:lineRule="auto"/>
        <w:ind w:left="1440"/>
      </w:pPr>
    </w:p>
    <w:p w:rsidR="0023729A" w:rsidRPr="00A6278A" w:rsidRDefault="0023729A" w:rsidP="00A6278A">
      <w:pPr>
        <w:spacing w:line="276" w:lineRule="auto"/>
        <w:rPr>
          <w:b/>
        </w:rPr>
      </w:pPr>
      <w:r w:rsidRPr="00A6278A">
        <w:rPr>
          <w:b/>
        </w:rPr>
        <w:t>Generelle forhold omkring ansættelsen:</w:t>
      </w:r>
    </w:p>
    <w:p w:rsidR="00A6278A" w:rsidRDefault="00A6278A" w:rsidP="00A6278A">
      <w:pPr>
        <w:spacing w:line="276" w:lineRule="auto"/>
      </w:pPr>
    </w:p>
    <w:p w:rsidR="0023729A" w:rsidRDefault="0023729A" w:rsidP="00A6278A">
      <w:pPr>
        <w:spacing w:line="276" w:lineRule="auto"/>
      </w:pPr>
      <w:r>
        <w:t>Du opfordres til at gøre dig bekendt med politikkerne</w:t>
      </w:r>
      <w:r w:rsidRPr="0023729A">
        <w:t xml:space="preserve"> </w:t>
      </w:r>
      <w:r>
        <w:t xml:space="preserve">og retningslinjer ved tjenestestedet, f.eks. på intranettet eller ved henvendelse til sygehusledelsen som kan have konsekvens for dit ansættelsesforhold. </w:t>
      </w:r>
    </w:p>
    <w:p w:rsidR="0023729A" w:rsidRDefault="0023729A" w:rsidP="00A6278A">
      <w:pPr>
        <w:spacing w:line="276" w:lineRule="auto"/>
      </w:pPr>
    </w:p>
    <w:p w:rsidR="0023729A" w:rsidRDefault="0023729A" w:rsidP="00A6278A">
      <w:pPr>
        <w:spacing w:line="276" w:lineRule="auto"/>
      </w:pPr>
      <w:r>
        <w:t>Ansættelsen er betinget af</w:t>
      </w:r>
      <w:r w:rsidR="00CA29ED">
        <w:t>,</w:t>
      </w:r>
      <w:r>
        <w:t xml:space="preserve"> at Region Sjælland via Sundhedsstyrelsens autorisationsregister kan se, at du har gyldig autorisation.</w:t>
      </w:r>
    </w:p>
    <w:p w:rsidR="0023729A" w:rsidRDefault="0023729A" w:rsidP="00A6278A">
      <w:pPr>
        <w:spacing w:line="276" w:lineRule="auto"/>
      </w:pPr>
    </w:p>
    <w:p w:rsidR="0023729A" w:rsidRDefault="0023729A" w:rsidP="00A6278A">
      <w:pPr>
        <w:spacing w:line="276" w:lineRule="auto"/>
      </w:pPr>
      <w:r>
        <w:t>Du er omfattet af bestemmelserne om tavshedspligt i den borgerlige straffelov. Tavshedspligten ophører ikke ved udtrædelse af tjenesten.</w:t>
      </w:r>
    </w:p>
    <w:p w:rsidR="0023729A" w:rsidRDefault="0023729A" w:rsidP="00A6278A">
      <w:pPr>
        <w:spacing w:line="276" w:lineRule="auto"/>
      </w:pPr>
    </w:p>
    <w:p w:rsidR="0023729A" w:rsidRDefault="0023729A" w:rsidP="00A6278A">
      <w:pPr>
        <w:spacing w:line="276" w:lineRule="auto"/>
      </w:pPr>
      <w:r>
        <w:t>Persondataloven pålægger Region Sjælland som arbejdsgiver, at oplyse dig om behandlingen af de modtagne oplysninger om dig. Du henvises til Region Sjællands intranet, hvor du kan få mere information.</w:t>
      </w:r>
    </w:p>
    <w:p w:rsidR="0023729A" w:rsidRDefault="0023729A" w:rsidP="00A6278A">
      <w:pPr>
        <w:spacing w:line="276" w:lineRule="auto"/>
        <w:ind w:left="1440"/>
      </w:pPr>
    </w:p>
    <w:p w:rsidR="000639BB" w:rsidRPr="00A6278A" w:rsidRDefault="00795C30" w:rsidP="00A6278A">
      <w:pPr>
        <w:spacing w:line="276" w:lineRule="auto"/>
        <w:rPr>
          <w:b/>
          <w:szCs w:val="22"/>
        </w:rPr>
      </w:pPr>
      <w:r w:rsidRPr="00A6278A">
        <w:rPr>
          <w:b/>
          <w:szCs w:val="22"/>
        </w:rPr>
        <w:t xml:space="preserve">Opsigelse: </w:t>
      </w:r>
    </w:p>
    <w:p w:rsidR="00A6278A" w:rsidRPr="00425291" w:rsidRDefault="00A6278A" w:rsidP="00A6278A">
      <w:pPr>
        <w:spacing w:line="276" w:lineRule="auto"/>
        <w:rPr>
          <w:szCs w:val="22"/>
        </w:rPr>
      </w:pPr>
    </w:p>
    <w:p w:rsidR="00FA362C" w:rsidRPr="00A6278A" w:rsidRDefault="00795C30" w:rsidP="00A6278A">
      <w:pPr>
        <w:spacing w:line="276" w:lineRule="auto"/>
        <w:rPr>
          <w:szCs w:val="22"/>
        </w:rPr>
      </w:pPr>
      <w:r w:rsidRPr="00A6278A">
        <w:rPr>
          <w:szCs w:val="22"/>
        </w:rPr>
        <w:t>Nærværende aftale træder i kraft den</w:t>
      </w:r>
      <w:r w:rsidR="00C70279">
        <w:rPr>
          <w:szCs w:val="22"/>
        </w:rPr>
        <w:t xml:space="preserve"> XX.XX</w:t>
      </w:r>
      <w:r w:rsidRPr="00A6278A">
        <w:rPr>
          <w:szCs w:val="22"/>
        </w:rPr>
        <w:t xml:space="preserve"> 2019</w:t>
      </w:r>
      <w:r w:rsidR="00FA362C" w:rsidRPr="00A6278A">
        <w:rPr>
          <w:szCs w:val="22"/>
        </w:rPr>
        <w:t xml:space="preserve">. </w:t>
      </w:r>
      <w:r w:rsidRPr="00A6278A">
        <w:rPr>
          <w:szCs w:val="22"/>
        </w:rPr>
        <w:t>Aftalen kan til enhver tid opsiges af begge parter med 3 måneders varsel</w:t>
      </w:r>
      <w:r w:rsidR="00D3360C">
        <w:rPr>
          <w:szCs w:val="22"/>
        </w:rPr>
        <w:t xml:space="preserve"> til den 1. i en måned</w:t>
      </w:r>
      <w:r w:rsidRPr="00A6278A">
        <w:rPr>
          <w:szCs w:val="22"/>
        </w:rPr>
        <w:t xml:space="preserve">. </w:t>
      </w:r>
      <w:r w:rsidR="00FA362C" w:rsidRPr="00A6278A">
        <w:rPr>
          <w:szCs w:val="22"/>
        </w:rPr>
        <w:t xml:space="preserve">Ved eventuel misligholdelse af aftalen, kan opsigelsen af aftalen ske umiddelbart/uden varsel. </w:t>
      </w:r>
    </w:p>
    <w:p w:rsidR="00FA362C" w:rsidRDefault="00FA362C" w:rsidP="00A6278A">
      <w:pPr>
        <w:pStyle w:val="Listeafsnit"/>
        <w:spacing w:line="276" w:lineRule="auto"/>
        <w:rPr>
          <w:szCs w:val="22"/>
        </w:rPr>
      </w:pPr>
    </w:p>
    <w:p w:rsidR="00FA362C" w:rsidRPr="000639BB" w:rsidRDefault="00FA362C" w:rsidP="00A6278A">
      <w:pPr>
        <w:spacing w:line="276" w:lineRule="auto"/>
        <w:rPr>
          <w:szCs w:val="22"/>
        </w:rPr>
      </w:pPr>
      <w:r w:rsidRPr="000639BB">
        <w:rPr>
          <w:szCs w:val="22"/>
        </w:rPr>
        <w:t xml:space="preserve">Hvis du ønsker at opsige aftalen, sker dette ved fremsendelse af opsigelse til sygehusledelsen. </w:t>
      </w:r>
    </w:p>
    <w:p w:rsidR="00FA362C" w:rsidRDefault="00FA362C" w:rsidP="00A6278A">
      <w:pPr>
        <w:spacing w:line="276" w:lineRule="auto"/>
        <w:rPr>
          <w:szCs w:val="22"/>
        </w:rPr>
      </w:pPr>
    </w:p>
    <w:p w:rsidR="0023729A" w:rsidRDefault="0023729A" w:rsidP="00A6278A">
      <w:pPr>
        <w:spacing w:line="276" w:lineRule="auto"/>
      </w:pPr>
    </w:p>
    <w:p w:rsidR="000225E3" w:rsidRPr="00C1183A" w:rsidRDefault="000225E3" w:rsidP="00A6278A">
      <w:pPr>
        <w:spacing w:line="276" w:lineRule="auto"/>
      </w:pPr>
      <w:r>
        <w:t xml:space="preserve">Du bedes venligst </w:t>
      </w:r>
      <w:r w:rsidRPr="00A04AB8">
        <w:rPr>
          <w:b/>
        </w:rPr>
        <w:t>underskrive genparten</w:t>
      </w:r>
      <w:r>
        <w:t xml:space="preserve"> og returnere den til </w:t>
      </w:r>
      <w:r w:rsidR="00C70279">
        <w:t>XX</w:t>
      </w:r>
      <w:r w:rsidR="00CA29ED">
        <w:t>.</w:t>
      </w:r>
    </w:p>
    <w:p w:rsidR="000639BB" w:rsidRDefault="000639BB" w:rsidP="00A6278A">
      <w:pPr>
        <w:spacing w:line="276" w:lineRule="auto"/>
        <w:rPr>
          <w:szCs w:val="22"/>
        </w:rPr>
      </w:pPr>
    </w:p>
    <w:p w:rsidR="00FA362C" w:rsidRDefault="00FA362C" w:rsidP="00A6278A">
      <w:pPr>
        <w:spacing w:line="276" w:lineRule="auto"/>
        <w:rPr>
          <w:szCs w:val="22"/>
        </w:rPr>
      </w:pPr>
      <w:r>
        <w:rPr>
          <w:szCs w:val="22"/>
        </w:rPr>
        <w:t>Jeg bekræfter hermed tiltrædelsen af ovennævnte stilling med min underskrift.</w:t>
      </w:r>
    </w:p>
    <w:p w:rsidR="00FA362C" w:rsidRPr="00FA362C" w:rsidRDefault="00FA362C" w:rsidP="00FA362C">
      <w:pPr>
        <w:rPr>
          <w:szCs w:val="22"/>
        </w:rPr>
      </w:pPr>
    </w:p>
    <w:p w:rsidR="00795C30" w:rsidRDefault="00795C30" w:rsidP="00795C30">
      <w:pPr>
        <w:rPr>
          <w:szCs w:val="22"/>
        </w:rPr>
      </w:pPr>
    </w:p>
    <w:p w:rsidR="00795C30" w:rsidRDefault="00795C30" w:rsidP="00795C30">
      <w:pPr>
        <w:rPr>
          <w:szCs w:val="22"/>
        </w:rPr>
      </w:pPr>
      <w:r>
        <w:rPr>
          <w:szCs w:val="22"/>
        </w:rPr>
        <w:t xml:space="preserve"> _______</w:t>
      </w:r>
      <w:r>
        <w:rPr>
          <w:szCs w:val="22"/>
        </w:rPr>
        <w:tab/>
      </w:r>
      <w:r w:rsidR="00FA362C">
        <w:rPr>
          <w:szCs w:val="22"/>
        </w:rPr>
        <w:tab/>
      </w:r>
      <w:r>
        <w:rPr>
          <w:szCs w:val="22"/>
        </w:rPr>
        <w:t>____________________________________</w:t>
      </w:r>
    </w:p>
    <w:p w:rsidR="00F433B4" w:rsidRPr="00456866" w:rsidRDefault="00FA362C" w:rsidP="00CF4537">
      <w:pPr>
        <w:rPr>
          <w:szCs w:val="22"/>
        </w:rPr>
      </w:pPr>
      <w:r>
        <w:rPr>
          <w:szCs w:val="22"/>
        </w:rPr>
        <w:t>Dato</w:t>
      </w:r>
      <w:r>
        <w:rPr>
          <w:szCs w:val="22"/>
        </w:rPr>
        <w:tab/>
      </w:r>
      <w:r>
        <w:rPr>
          <w:szCs w:val="22"/>
        </w:rPr>
        <w:tab/>
      </w:r>
      <w:r w:rsidR="00795C30">
        <w:rPr>
          <w:szCs w:val="22"/>
        </w:rPr>
        <w:t>Praksiskonsulent</w:t>
      </w:r>
      <w:r w:rsidR="00795C30">
        <w:rPr>
          <w:szCs w:val="22"/>
        </w:rPr>
        <w:tab/>
      </w:r>
      <w:r w:rsidR="00795C30">
        <w:rPr>
          <w:szCs w:val="22"/>
        </w:rPr>
        <w:tab/>
      </w:r>
      <w:r w:rsidR="00795C30">
        <w:rPr>
          <w:szCs w:val="22"/>
        </w:rPr>
        <w:tab/>
      </w:r>
      <w:r w:rsidR="00795C30">
        <w:rPr>
          <w:szCs w:val="22"/>
        </w:rPr>
        <w:tab/>
      </w:r>
    </w:p>
    <w:sectPr w:rsidR="00F433B4" w:rsidRPr="00456866" w:rsidSect="00F433B4">
      <w:footerReference w:type="default" r:id="rId7"/>
      <w:headerReference w:type="first" r:id="rId8"/>
      <w:footerReference w:type="first" r:id="rId9"/>
      <w:type w:val="continuous"/>
      <w:pgSz w:w="11906" w:h="16838" w:code="9"/>
      <w:pgMar w:top="1701" w:right="1418" w:bottom="1701" w:left="1418" w:header="709" w:footer="709" w:gutter="0"/>
      <w:cols w:space="318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60C" w:rsidRDefault="00D3360C">
      <w:r>
        <w:separator/>
      </w:r>
    </w:p>
  </w:endnote>
  <w:endnote w:type="continuationSeparator" w:id="0">
    <w:p w:rsidR="00D3360C" w:rsidRDefault="00D3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60C" w:rsidRDefault="00D3360C" w:rsidP="00EE5770">
    <w:pPr>
      <w:pStyle w:val="Sidefod"/>
      <w:pBdr>
        <w:top w:val="single" w:sz="4" w:space="1" w:color="auto"/>
      </w:pBdr>
      <w:tabs>
        <w:tab w:val="left" w:pos="756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423838">
      <w:rPr>
        <w:sz w:val="16"/>
        <w:szCs w:val="16"/>
      </w:rPr>
      <w:t xml:space="preserve">Side </w:t>
    </w:r>
    <w:r w:rsidRPr="00423838">
      <w:rPr>
        <w:sz w:val="16"/>
        <w:szCs w:val="16"/>
      </w:rPr>
      <w:fldChar w:fldCharType="begin"/>
    </w:r>
    <w:r w:rsidRPr="00423838">
      <w:rPr>
        <w:sz w:val="16"/>
        <w:szCs w:val="16"/>
      </w:rPr>
      <w:instrText xml:space="preserve"> PAGE </w:instrText>
    </w:r>
    <w:r w:rsidRPr="00423838">
      <w:rPr>
        <w:sz w:val="16"/>
        <w:szCs w:val="16"/>
      </w:rPr>
      <w:fldChar w:fldCharType="separate"/>
    </w:r>
    <w:r w:rsidR="005E3F51">
      <w:rPr>
        <w:noProof/>
        <w:sz w:val="16"/>
        <w:szCs w:val="16"/>
      </w:rPr>
      <w:t>2</w:t>
    </w:r>
    <w:r w:rsidRPr="00423838">
      <w:rPr>
        <w:sz w:val="16"/>
        <w:szCs w:val="16"/>
      </w:rPr>
      <w:fldChar w:fldCharType="end"/>
    </w:r>
  </w:p>
  <w:p w:rsidR="00D3360C" w:rsidRDefault="00D3360C" w:rsidP="00423838">
    <w:pPr>
      <w:pStyle w:val="Sidefod"/>
      <w:pBdr>
        <w:top w:val="single" w:sz="4" w:space="1" w:color="auto"/>
      </w:pBdr>
      <w:tabs>
        <w:tab w:val="left" w:pos="7200"/>
      </w:tabs>
      <w:rPr>
        <w:sz w:val="16"/>
        <w:szCs w:val="16"/>
      </w:rPr>
    </w:pPr>
  </w:p>
  <w:p w:rsidR="00D3360C" w:rsidRPr="00423838" w:rsidRDefault="00D3360C" w:rsidP="00423838">
    <w:pPr>
      <w:pStyle w:val="Sidefod"/>
      <w:pBdr>
        <w:top w:val="single" w:sz="4" w:space="1" w:color="auto"/>
      </w:pBdr>
      <w:tabs>
        <w:tab w:val="left" w:pos="720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60C" w:rsidRDefault="00D3360C" w:rsidP="008F4B4E">
    <w:pPr>
      <w:pStyle w:val="Sidefod"/>
      <w:pBdr>
        <w:top w:val="single" w:sz="4" w:space="1" w:color="auto"/>
      </w:pBdr>
      <w:tabs>
        <w:tab w:val="clear" w:pos="4819"/>
        <w:tab w:val="clear" w:pos="9638"/>
        <w:tab w:val="right" w:pos="9000"/>
      </w:tabs>
      <w:jc w:val="right"/>
      <w:rPr>
        <w:sz w:val="16"/>
        <w:szCs w:val="16"/>
      </w:rPr>
    </w:pPr>
  </w:p>
  <w:p w:rsidR="00D3360C" w:rsidRDefault="00D3360C" w:rsidP="008F4B4E">
    <w:pPr>
      <w:pStyle w:val="Sidefod"/>
      <w:pBdr>
        <w:top w:val="single" w:sz="4" w:space="1" w:color="auto"/>
      </w:pBdr>
      <w:tabs>
        <w:tab w:val="clear" w:pos="4819"/>
        <w:tab w:val="clear" w:pos="9638"/>
        <w:tab w:val="right" w:pos="9000"/>
      </w:tabs>
      <w:rPr>
        <w:sz w:val="16"/>
        <w:szCs w:val="16"/>
      </w:rPr>
    </w:pPr>
    <w:bookmarkStart w:id="4" w:name="sidefod"/>
    <w:bookmarkEnd w:id="4"/>
    <w:r>
      <w:rPr>
        <w:sz w:val="16"/>
        <w:szCs w:val="16"/>
      </w:rPr>
      <w:tab/>
    </w:r>
    <w:r w:rsidRPr="006F66F3">
      <w:rPr>
        <w:sz w:val="16"/>
        <w:szCs w:val="16"/>
      </w:rPr>
      <w:t xml:space="preserve">Side </w:t>
    </w:r>
    <w:r w:rsidRPr="006F66F3">
      <w:rPr>
        <w:sz w:val="16"/>
        <w:szCs w:val="16"/>
      </w:rPr>
      <w:fldChar w:fldCharType="begin"/>
    </w:r>
    <w:r w:rsidRPr="006F66F3">
      <w:rPr>
        <w:sz w:val="16"/>
        <w:szCs w:val="16"/>
      </w:rPr>
      <w:instrText xml:space="preserve"> PAGE </w:instrText>
    </w:r>
    <w:r w:rsidRPr="006F66F3">
      <w:rPr>
        <w:sz w:val="16"/>
        <w:szCs w:val="16"/>
      </w:rPr>
      <w:fldChar w:fldCharType="separate"/>
    </w:r>
    <w:r w:rsidR="005E3F51">
      <w:rPr>
        <w:noProof/>
        <w:sz w:val="16"/>
        <w:szCs w:val="16"/>
      </w:rPr>
      <w:t>1</w:t>
    </w:r>
    <w:r w:rsidRPr="006F66F3">
      <w:rPr>
        <w:sz w:val="16"/>
        <w:szCs w:val="16"/>
      </w:rPr>
      <w:fldChar w:fldCharType="end"/>
    </w:r>
  </w:p>
  <w:p w:rsidR="00D3360C" w:rsidRDefault="00D3360C" w:rsidP="007C6868">
    <w:pPr>
      <w:pStyle w:val="Sidefod"/>
      <w:pBdr>
        <w:top w:val="single" w:sz="4" w:space="1" w:color="auto"/>
      </w:pBdr>
      <w:tabs>
        <w:tab w:val="clear" w:pos="4819"/>
        <w:tab w:val="right" w:pos="9000"/>
      </w:tabs>
      <w:rPr>
        <w:sz w:val="16"/>
        <w:szCs w:val="16"/>
      </w:rPr>
    </w:pPr>
    <w:r>
      <w:rPr>
        <w:sz w:val="16"/>
        <w:szCs w:val="16"/>
      </w:rPr>
      <w:tab/>
    </w:r>
  </w:p>
  <w:p w:rsidR="00D3360C" w:rsidRDefault="00D3360C" w:rsidP="00EE5770">
    <w:pPr>
      <w:pStyle w:val="Sidefod"/>
      <w:pBdr>
        <w:top w:val="single" w:sz="4" w:space="1" w:color="auto"/>
      </w:pBdr>
      <w:tabs>
        <w:tab w:val="clear" w:pos="4819"/>
        <w:tab w:val="left" w:pos="7560"/>
      </w:tabs>
      <w:rPr>
        <w:sz w:val="16"/>
        <w:szCs w:val="16"/>
      </w:rPr>
    </w:pPr>
  </w:p>
  <w:p w:rsidR="00D3360C" w:rsidRDefault="00D3360C" w:rsidP="00100CE3">
    <w:pPr>
      <w:pStyle w:val="Sidefod"/>
      <w:pBdr>
        <w:top w:val="single" w:sz="4" w:space="1" w:color="auto"/>
      </w:pBdr>
      <w:tabs>
        <w:tab w:val="clear" w:pos="4819"/>
        <w:tab w:val="left" w:pos="7200"/>
      </w:tabs>
      <w:rPr>
        <w:sz w:val="16"/>
        <w:szCs w:val="16"/>
      </w:rPr>
    </w:pPr>
  </w:p>
  <w:p w:rsidR="00D3360C" w:rsidRPr="006F66F3" w:rsidRDefault="00D3360C" w:rsidP="00100CE3">
    <w:pPr>
      <w:pStyle w:val="Sidefod"/>
      <w:pBdr>
        <w:top w:val="single" w:sz="4" w:space="1" w:color="auto"/>
      </w:pBdr>
      <w:tabs>
        <w:tab w:val="clear" w:pos="4819"/>
        <w:tab w:val="left" w:pos="72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60C" w:rsidRDefault="00D3360C">
      <w:r>
        <w:separator/>
      </w:r>
    </w:p>
  </w:footnote>
  <w:footnote w:type="continuationSeparator" w:id="0">
    <w:p w:rsidR="00D3360C" w:rsidRDefault="00D33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60C" w:rsidRDefault="00D3360C" w:rsidP="00456866">
    <w:pPr>
      <w:pStyle w:val="Sidehoved"/>
      <w:tabs>
        <w:tab w:val="clear" w:pos="9638"/>
        <w:tab w:val="left" w:pos="7020"/>
        <w:tab w:val="right" w:pos="100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58420</wp:posOffset>
          </wp:positionV>
          <wp:extent cx="1762125" cy="933450"/>
          <wp:effectExtent l="0" t="0" r="9525" b="0"/>
          <wp:wrapNone/>
          <wp:docPr id="8" name="Billede 5" descr="Regionsh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Regionsh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360C" w:rsidRDefault="00D3360C" w:rsidP="00456866">
    <w:pPr>
      <w:pStyle w:val="Sidehoved"/>
      <w:tabs>
        <w:tab w:val="clear" w:pos="9638"/>
        <w:tab w:val="left" w:pos="7020"/>
        <w:tab w:val="right" w:pos="10080"/>
      </w:tabs>
    </w:pPr>
  </w:p>
  <w:p w:rsidR="00D3360C" w:rsidRDefault="00D3360C" w:rsidP="00456866">
    <w:pPr>
      <w:pStyle w:val="Sidehoved"/>
      <w:tabs>
        <w:tab w:val="clear" w:pos="9638"/>
        <w:tab w:val="left" w:pos="7020"/>
        <w:tab w:val="right" w:pos="10080"/>
      </w:tabs>
    </w:pPr>
  </w:p>
  <w:p w:rsidR="00D3360C" w:rsidRDefault="00D3360C" w:rsidP="00456866">
    <w:pPr>
      <w:pStyle w:val="Sidehoved"/>
      <w:tabs>
        <w:tab w:val="clear" w:pos="9638"/>
        <w:tab w:val="left" w:pos="7020"/>
        <w:tab w:val="right" w:pos="10080"/>
      </w:tabs>
    </w:pPr>
  </w:p>
  <w:p w:rsidR="00D3360C" w:rsidRDefault="00D3360C" w:rsidP="00456866">
    <w:pPr>
      <w:pStyle w:val="Sidehoved"/>
      <w:tabs>
        <w:tab w:val="clear" w:pos="9638"/>
        <w:tab w:val="left" w:pos="7020"/>
        <w:tab w:val="right" w:pos="10080"/>
      </w:tabs>
    </w:pPr>
  </w:p>
  <w:p w:rsidR="00D3360C" w:rsidRPr="006F66F3" w:rsidRDefault="00D3360C" w:rsidP="00456866">
    <w:pPr>
      <w:pStyle w:val="Sidehoved"/>
      <w:tabs>
        <w:tab w:val="clear" w:pos="9638"/>
        <w:tab w:val="left" w:pos="7020"/>
        <w:tab w:val="right" w:pos="10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C7002"/>
    <w:multiLevelType w:val="hybridMultilevel"/>
    <w:tmpl w:val="A2EA67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C09B8"/>
    <w:multiLevelType w:val="hybridMultilevel"/>
    <w:tmpl w:val="ED4C24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C5582"/>
    <w:multiLevelType w:val="hybridMultilevel"/>
    <w:tmpl w:val="30D60C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BA4057"/>
    <w:multiLevelType w:val="hybridMultilevel"/>
    <w:tmpl w:val="2564C0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4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ICS-GUID" w:val="{93277BF3-2E69-41CE-8D9E-35A22769F128}"/>
  </w:docVars>
  <w:rsids>
    <w:rsidRoot w:val="00BF4571"/>
    <w:rsid w:val="000004B6"/>
    <w:rsid w:val="000225E3"/>
    <w:rsid w:val="00022A66"/>
    <w:rsid w:val="000233A2"/>
    <w:rsid w:val="0002637D"/>
    <w:rsid w:val="00030D97"/>
    <w:rsid w:val="00040FC7"/>
    <w:rsid w:val="00051F3B"/>
    <w:rsid w:val="00054AD7"/>
    <w:rsid w:val="000639BB"/>
    <w:rsid w:val="00064C85"/>
    <w:rsid w:val="00067172"/>
    <w:rsid w:val="000727DE"/>
    <w:rsid w:val="000777AF"/>
    <w:rsid w:val="0008724C"/>
    <w:rsid w:val="00096D91"/>
    <w:rsid w:val="000A7669"/>
    <w:rsid w:val="000B411B"/>
    <w:rsid w:val="000C4BE9"/>
    <w:rsid w:val="000D2951"/>
    <w:rsid w:val="000E04FF"/>
    <w:rsid w:val="000E6DCD"/>
    <w:rsid w:val="000E775C"/>
    <w:rsid w:val="000F5B4C"/>
    <w:rsid w:val="000F5F83"/>
    <w:rsid w:val="00100CE3"/>
    <w:rsid w:val="00103056"/>
    <w:rsid w:val="0010537E"/>
    <w:rsid w:val="001067A3"/>
    <w:rsid w:val="00113634"/>
    <w:rsid w:val="00114E43"/>
    <w:rsid w:val="00115717"/>
    <w:rsid w:val="001204D8"/>
    <w:rsid w:val="00122F57"/>
    <w:rsid w:val="00125079"/>
    <w:rsid w:val="00126ED6"/>
    <w:rsid w:val="0013389A"/>
    <w:rsid w:val="001355F3"/>
    <w:rsid w:val="00135CDA"/>
    <w:rsid w:val="00150F59"/>
    <w:rsid w:val="00155223"/>
    <w:rsid w:val="001553DD"/>
    <w:rsid w:val="001566DE"/>
    <w:rsid w:val="0016455B"/>
    <w:rsid w:val="00166445"/>
    <w:rsid w:val="00175EF6"/>
    <w:rsid w:val="001865A3"/>
    <w:rsid w:val="00197962"/>
    <w:rsid w:val="001A2A7D"/>
    <w:rsid w:val="001B043C"/>
    <w:rsid w:val="001B49C2"/>
    <w:rsid w:val="001C6243"/>
    <w:rsid w:val="001C71CA"/>
    <w:rsid w:val="001D27DA"/>
    <w:rsid w:val="001E0EF7"/>
    <w:rsid w:val="001E30F0"/>
    <w:rsid w:val="001E5748"/>
    <w:rsid w:val="001E6BC8"/>
    <w:rsid w:val="001F29F6"/>
    <w:rsid w:val="00202CF5"/>
    <w:rsid w:val="002140C8"/>
    <w:rsid w:val="00214414"/>
    <w:rsid w:val="0022087B"/>
    <w:rsid w:val="00227CFD"/>
    <w:rsid w:val="00234BAA"/>
    <w:rsid w:val="0023729A"/>
    <w:rsid w:val="0024357A"/>
    <w:rsid w:val="0025035D"/>
    <w:rsid w:val="002515B6"/>
    <w:rsid w:val="00251FC1"/>
    <w:rsid w:val="0025397D"/>
    <w:rsid w:val="00260AB0"/>
    <w:rsid w:val="00260B40"/>
    <w:rsid w:val="002631DB"/>
    <w:rsid w:val="002779AE"/>
    <w:rsid w:val="00284C61"/>
    <w:rsid w:val="00285300"/>
    <w:rsid w:val="0028779D"/>
    <w:rsid w:val="002959CC"/>
    <w:rsid w:val="002A6D53"/>
    <w:rsid w:val="002B496B"/>
    <w:rsid w:val="002C03C9"/>
    <w:rsid w:val="002C09B8"/>
    <w:rsid w:val="002C133B"/>
    <w:rsid w:val="002C4192"/>
    <w:rsid w:val="002D2CB4"/>
    <w:rsid w:val="002E1012"/>
    <w:rsid w:val="002E149D"/>
    <w:rsid w:val="002E50A0"/>
    <w:rsid w:val="002F0708"/>
    <w:rsid w:val="002F3047"/>
    <w:rsid w:val="002F33BA"/>
    <w:rsid w:val="002F6AFF"/>
    <w:rsid w:val="003018AB"/>
    <w:rsid w:val="0030774B"/>
    <w:rsid w:val="00310DC3"/>
    <w:rsid w:val="003129E8"/>
    <w:rsid w:val="00315F72"/>
    <w:rsid w:val="00321E0E"/>
    <w:rsid w:val="00324806"/>
    <w:rsid w:val="00331FE3"/>
    <w:rsid w:val="00332F7D"/>
    <w:rsid w:val="00333578"/>
    <w:rsid w:val="00333AE3"/>
    <w:rsid w:val="00341B40"/>
    <w:rsid w:val="003604F5"/>
    <w:rsid w:val="00360800"/>
    <w:rsid w:val="003677A5"/>
    <w:rsid w:val="00367FDC"/>
    <w:rsid w:val="00384CCC"/>
    <w:rsid w:val="0038512A"/>
    <w:rsid w:val="003B083C"/>
    <w:rsid w:val="003B4345"/>
    <w:rsid w:val="003B5F2A"/>
    <w:rsid w:val="003C2D0B"/>
    <w:rsid w:val="003C773C"/>
    <w:rsid w:val="003D3797"/>
    <w:rsid w:val="003E6210"/>
    <w:rsid w:val="003F23B7"/>
    <w:rsid w:val="003F7361"/>
    <w:rsid w:val="00402E80"/>
    <w:rsid w:val="0041215B"/>
    <w:rsid w:val="00420390"/>
    <w:rsid w:val="0042230B"/>
    <w:rsid w:val="00423838"/>
    <w:rsid w:val="00423A7C"/>
    <w:rsid w:val="00425291"/>
    <w:rsid w:val="004252C9"/>
    <w:rsid w:val="004325F5"/>
    <w:rsid w:val="0043657C"/>
    <w:rsid w:val="0045147E"/>
    <w:rsid w:val="004546D3"/>
    <w:rsid w:val="00456866"/>
    <w:rsid w:val="00464B4C"/>
    <w:rsid w:val="00467A4F"/>
    <w:rsid w:val="00467ABA"/>
    <w:rsid w:val="004737D6"/>
    <w:rsid w:val="00475A74"/>
    <w:rsid w:val="00485405"/>
    <w:rsid w:val="004921E3"/>
    <w:rsid w:val="004973F4"/>
    <w:rsid w:val="00497E5B"/>
    <w:rsid w:val="004A06B5"/>
    <w:rsid w:val="004A19BA"/>
    <w:rsid w:val="004A32FF"/>
    <w:rsid w:val="004B47D0"/>
    <w:rsid w:val="004B56DF"/>
    <w:rsid w:val="004C4E50"/>
    <w:rsid w:val="004D05E9"/>
    <w:rsid w:val="004E0A09"/>
    <w:rsid w:val="004E1DC2"/>
    <w:rsid w:val="004E68DC"/>
    <w:rsid w:val="004F003E"/>
    <w:rsid w:val="004F6962"/>
    <w:rsid w:val="00500435"/>
    <w:rsid w:val="005110D5"/>
    <w:rsid w:val="00511909"/>
    <w:rsid w:val="00513875"/>
    <w:rsid w:val="005217A1"/>
    <w:rsid w:val="0053277C"/>
    <w:rsid w:val="00533533"/>
    <w:rsid w:val="005461D8"/>
    <w:rsid w:val="00552FCF"/>
    <w:rsid w:val="005607DF"/>
    <w:rsid w:val="00563712"/>
    <w:rsid w:val="0056530E"/>
    <w:rsid w:val="00565F3D"/>
    <w:rsid w:val="00567460"/>
    <w:rsid w:val="00576B75"/>
    <w:rsid w:val="00577816"/>
    <w:rsid w:val="0058536A"/>
    <w:rsid w:val="00591239"/>
    <w:rsid w:val="00595B47"/>
    <w:rsid w:val="005B5624"/>
    <w:rsid w:val="005B6248"/>
    <w:rsid w:val="005C304B"/>
    <w:rsid w:val="005D7456"/>
    <w:rsid w:val="005D76D3"/>
    <w:rsid w:val="005E13DB"/>
    <w:rsid w:val="005E1C9B"/>
    <w:rsid w:val="005E3F51"/>
    <w:rsid w:val="005E78DC"/>
    <w:rsid w:val="006043F4"/>
    <w:rsid w:val="00611FBF"/>
    <w:rsid w:val="00630CDB"/>
    <w:rsid w:val="0064113B"/>
    <w:rsid w:val="00642D96"/>
    <w:rsid w:val="0065217A"/>
    <w:rsid w:val="00653012"/>
    <w:rsid w:val="006567BE"/>
    <w:rsid w:val="006577FA"/>
    <w:rsid w:val="00657821"/>
    <w:rsid w:val="00672389"/>
    <w:rsid w:val="00673F7C"/>
    <w:rsid w:val="0067618B"/>
    <w:rsid w:val="0068798B"/>
    <w:rsid w:val="006950F0"/>
    <w:rsid w:val="006A1E98"/>
    <w:rsid w:val="006A36DC"/>
    <w:rsid w:val="006A3F6E"/>
    <w:rsid w:val="006A5F67"/>
    <w:rsid w:val="006A79AD"/>
    <w:rsid w:val="006B4F01"/>
    <w:rsid w:val="006D2D4A"/>
    <w:rsid w:val="006D3B6A"/>
    <w:rsid w:val="006D5293"/>
    <w:rsid w:val="006D6223"/>
    <w:rsid w:val="006E4397"/>
    <w:rsid w:val="006F3EAB"/>
    <w:rsid w:val="006F617F"/>
    <w:rsid w:val="006F66F3"/>
    <w:rsid w:val="006F6EFA"/>
    <w:rsid w:val="00702482"/>
    <w:rsid w:val="00713FE0"/>
    <w:rsid w:val="0072573E"/>
    <w:rsid w:val="00727C78"/>
    <w:rsid w:val="00736865"/>
    <w:rsid w:val="007470DA"/>
    <w:rsid w:val="00750759"/>
    <w:rsid w:val="00750FD4"/>
    <w:rsid w:val="00752ECE"/>
    <w:rsid w:val="007572D3"/>
    <w:rsid w:val="007633F1"/>
    <w:rsid w:val="00776366"/>
    <w:rsid w:val="0078179F"/>
    <w:rsid w:val="007862D0"/>
    <w:rsid w:val="00790A00"/>
    <w:rsid w:val="00792022"/>
    <w:rsid w:val="00795C30"/>
    <w:rsid w:val="00795F63"/>
    <w:rsid w:val="007A0A92"/>
    <w:rsid w:val="007C1A04"/>
    <w:rsid w:val="007C2C36"/>
    <w:rsid w:val="007C44F2"/>
    <w:rsid w:val="007C6226"/>
    <w:rsid w:val="007C655E"/>
    <w:rsid w:val="007C6868"/>
    <w:rsid w:val="007F1386"/>
    <w:rsid w:val="007F217C"/>
    <w:rsid w:val="007F4990"/>
    <w:rsid w:val="007F62B1"/>
    <w:rsid w:val="008321D9"/>
    <w:rsid w:val="00843237"/>
    <w:rsid w:val="00845E60"/>
    <w:rsid w:val="00846295"/>
    <w:rsid w:val="008470B1"/>
    <w:rsid w:val="00847BC4"/>
    <w:rsid w:val="0085163E"/>
    <w:rsid w:val="00862EBC"/>
    <w:rsid w:val="0086449A"/>
    <w:rsid w:val="0089035A"/>
    <w:rsid w:val="00892B73"/>
    <w:rsid w:val="008A6399"/>
    <w:rsid w:val="008A7583"/>
    <w:rsid w:val="008C1746"/>
    <w:rsid w:val="008C21DE"/>
    <w:rsid w:val="008C4718"/>
    <w:rsid w:val="008D0E95"/>
    <w:rsid w:val="008D1E91"/>
    <w:rsid w:val="008E157E"/>
    <w:rsid w:val="008E1C7B"/>
    <w:rsid w:val="008E2293"/>
    <w:rsid w:val="008E4613"/>
    <w:rsid w:val="008E4923"/>
    <w:rsid w:val="008F1900"/>
    <w:rsid w:val="008F4789"/>
    <w:rsid w:val="008F4B4E"/>
    <w:rsid w:val="00903152"/>
    <w:rsid w:val="0090752A"/>
    <w:rsid w:val="00907CB7"/>
    <w:rsid w:val="00913E6C"/>
    <w:rsid w:val="0092234C"/>
    <w:rsid w:val="00937A31"/>
    <w:rsid w:val="00940373"/>
    <w:rsid w:val="00947D59"/>
    <w:rsid w:val="009532E8"/>
    <w:rsid w:val="0095704A"/>
    <w:rsid w:val="00965548"/>
    <w:rsid w:val="009673FA"/>
    <w:rsid w:val="009721DC"/>
    <w:rsid w:val="00972BB5"/>
    <w:rsid w:val="009831FE"/>
    <w:rsid w:val="00986304"/>
    <w:rsid w:val="00992BF7"/>
    <w:rsid w:val="009953D5"/>
    <w:rsid w:val="009A4EFD"/>
    <w:rsid w:val="009B0DBD"/>
    <w:rsid w:val="009B2398"/>
    <w:rsid w:val="009B3CA5"/>
    <w:rsid w:val="009B5FD7"/>
    <w:rsid w:val="009B6E9D"/>
    <w:rsid w:val="009C1858"/>
    <w:rsid w:val="009D47E1"/>
    <w:rsid w:val="009D56A2"/>
    <w:rsid w:val="009D729C"/>
    <w:rsid w:val="009E2212"/>
    <w:rsid w:val="009E655D"/>
    <w:rsid w:val="009F629B"/>
    <w:rsid w:val="00A06EC7"/>
    <w:rsid w:val="00A177AA"/>
    <w:rsid w:val="00A277E3"/>
    <w:rsid w:val="00A34CFB"/>
    <w:rsid w:val="00A36C2E"/>
    <w:rsid w:val="00A47A45"/>
    <w:rsid w:val="00A507D9"/>
    <w:rsid w:val="00A5774E"/>
    <w:rsid w:val="00A61339"/>
    <w:rsid w:val="00A6278A"/>
    <w:rsid w:val="00A76B82"/>
    <w:rsid w:val="00A82346"/>
    <w:rsid w:val="00A87BC0"/>
    <w:rsid w:val="00A901D5"/>
    <w:rsid w:val="00A9277C"/>
    <w:rsid w:val="00AA74F8"/>
    <w:rsid w:val="00AB5090"/>
    <w:rsid w:val="00AD071E"/>
    <w:rsid w:val="00AD191E"/>
    <w:rsid w:val="00AD4624"/>
    <w:rsid w:val="00AE05C3"/>
    <w:rsid w:val="00AE1D4D"/>
    <w:rsid w:val="00AF1C50"/>
    <w:rsid w:val="00B0617D"/>
    <w:rsid w:val="00B273AD"/>
    <w:rsid w:val="00B35FE2"/>
    <w:rsid w:val="00B3703C"/>
    <w:rsid w:val="00B426C2"/>
    <w:rsid w:val="00B44E29"/>
    <w:rsid w:val="00B51FC2"/>
    <w:rsid w:val="00B52450"/>
    <w:rsid w:val="00B57206"/>
    <w:rsid w:val="00B61779"/>
    <w:rsid w:val="00B6401D"/>
    <w:rsid w:val="00B75579"/>
    <w:rsid w:val="00B8374F"/>
    <w:rsid w:val="00B85069"/>
    <w:rsid w:val="00B877F4"/>
    <w:rsid w:val="00B90EEA"/>
    <w:rsid w:val="00B945DF"/>
    <w:rsid w:val="00B97D5A"/>
    <w:rsid w:val="00BA4D99"/>
    <w:rsid w:val="00BC0AAA"/>
    <w:rsid w:val="00BC3E27"/>
    <w:rsid w:val="00BD3C47"/>
    <w:rsid w:val="00BD4DF6"/>
    <w:rsid w:val="00BD54D6"/>
    <w:rsid w:val="00BE1443"/>
    <w:rsid w:val="00BE7F27"/>
    <w:rsid w:val="00BF4571"/>
    <w:rsid w:val="00BF5E64"/>
    <w:rsid w:val="00C02DAB"/>
    <w:rsid w:val="00C045A1"/>
    <w:rsid w:val="00C147F0"/>
    <w:rsid w:val="00C2673A"/>
    <w:rsid w:val="00C27C86"/>
    <w:rsid w:val="00C34828"/>
    <w:rsid w:val="00C44B66"/>
    <w:rsid w:val="00C45A0B"/>
    <w:rsid w:val="00C54611"/>
    <w:rsid w:val="00C639D2"/>
    <w:rsid w:val="00C67AEE"/>
    <w:rsid w:val="00C70279"/>
    <w:rsid w:val="00C77F79"/>
    <w:rsid w:val="00C928DD"/>
    <w:rsid w:val="00CA29ED"/>
    <w:rsid w:val="00CA2B2B"/>
    <w:rsid w:val="00CA424D"/>
    <w:rsid w:val="00CB45A2"/>
    <w:rsid w:val="00CB4FDE"/>
    <w:rsid w:val="00CD4AD9"/>
    <w:rsid w:val="00CD6510"/>
    <w:rsid w:val="00CD6CE8"/>
    <w:rsid w:val="00CF4537"/>
    <w:rsid w:val="00CF5AB6"/>
    <w:rsid w:val="00D044BA"/>
    <w:rsid w:val="00D171E6"/>
    <w:rsid w:val="00D17C4F"/>
    <w:rsid w:val="00D30384"/>
    <w:rsid w:val="00D31A1D"/>
    <w:rsid w:val="00D321A4"/>
    <w:rsid w:val="00D3360C"/>
    <w:rsid w:val="00D33CAF"/>
    <w:rsid w:val="00D34118"/>
    <w:rsid w:val="00D463B7"/>
    <w:rsid w:val="00D53BF5"/>
    <w:rsid w:val="00D622B3"/>
    <w:rsid w:val="00D67CAD"/>
    <w:rsid w:val="00D70580"/>
    <w:rsid w:val="00D90304"/>
    <w:rsid w:val="00DA040A"/>
    <w:rsid w:val="00DB6672"/>
    <w:rsid w:val="00DC1511"/>
    <w:rsid w:val="00DC4C15"/>
    <w:rsid w:val="00E00664"/>
    <w:rsid w:val="00E0688B"/>
    <w:rsid w:val="00E20BFB"/>
    <w:rsid w:val="00E3160B"/>
    <w:rsid w:val="00E446C3"/>
    <w:rsid w:val="00E45E28"/>
    <w:rsid w:val="00E55030"/>
    <w:rsid w:val="00E706AF"/>
    <w:rsid w:val="00E7271D"/>
    <w:rsid w:val="00E7587B"/>
    <w:rsid w:val="00E84373"/>
    <w:rsid w:val="00E87624"/>
    <w:rsid w:val="00E94589"/>
    <w:rsid w:val="00EA3781"/>
    <w:rsid w:val="00EB39AD"/>
    <w:rsid w:val="00EB7A8E"/>
    <w:rsid w:val="00EE0E4A"/>
    <w:rsid w:val="00EE5770"/>
    <w:rsid w:val="00EE7DDD"/>
    <w:rsid w:val="00F10BC4"/>
    <w:rsid w:val="00F15DF3"/>
    <w:rsid w:val="00F21222"/>
    <w:rsid w:val="00F21836"/>
    <w:rsid w:val="00F31E97"/>
    <w:rsid w:val="00F35C7F"/>
    <w:rsid w:val="00F433B4"/>
    <w:rsid w:val="00F46C0C"/>
    <w:rsid w:val="00F530BE"/>
    <w:rsid w:val="00F560AB"/>
    <w:rsid w:val="00F56854"/>
    <w:rsid w:val="00F6105F"/>
    <w:rsid w:val="00F6109C"/>
    <w:rsid w:val="00F81D43"/>
    <w:rsid w:val="00F86CB6"/>
    <w:rsid w:val="00F9129C"/>
    <w:rsid w:val="00F94D7F"/>
    <w:rsid w:val="00F94FCC"/>
    <w:rsid w:val="00FA1FA3"/>
    <w:rsid w:val="00FA362C"/>
    <w:rsid w:val="00FA586E"/>
    <w:rsid w:val="00FB1F0E"/>
    <w:rsid w:val="00FB407B"/>
    <w:rsid w:val="00FC41CF"/>
    <w:rsid w:val="00FD2251"/>
    <w:rsid w:val="00FD3AC3"/>
    <w:rsid w:val="00FD3BED"/>
    <w:rsid w:val="00FF467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11260AEE-CD40-4150-9795-6285AB60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FD4"/>
    <w:rPr>
      <w:rFonts w:ascii="Georgia" w:hAnsi="Georgia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F530B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F530B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46C0C"/>
  </w:style>
  <w:style w:type="character" w:styleId="Hyperlink">
    <w:name w:val="Hyperlink"/>
    <w:basedOn w:val="Standardskrifttypeiafsnit"/>
    <w:rsid w:val="0002637D"/>
    <w:rPr>
      <w:color w:val="0000FF"/>
      <w:u w:val="single"/>
    </w:rPr>
  </w:style>
  <w:style w:type="table" w:styleId="Tabel-Gitter">
    <w:name w:val="Table Grid"/>
    <w:basedOn w:val="Tabel-Normal"/>
    <w:rsid w:val="003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F5F8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95C30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rsid w:val="00795C30"/>
    <w:rPr>
      <w:rFonts w:ascii="Georgia" w:hAnsi="Georgia"/>
      <w:sz w:val="22"/>
      <w:szCs w:val="24"/>
    </w:rPr>
  </w:style>
  <w:style w:type="character" w:customStyle="1" w:styleId="SidefodTegn">
    <w:name w:val="Sidefod Tegn"/>
    <w:basedOn w:val="Standardskrifttypeiafsnit"/>
    <w:link w:val="Sidefod"/>
    <w:rsid w:val="00795C30"/>
    <w:rPr>
      <w:rFonts w:ascii="Georgia" w:hAnsi="Georgia"/>
      <w:sz w:val="22"/>
      <w:szCs w:val="24"/>
    </w:rPr>
  </w:style>
  <w:style w:type="paragraph" w:customStyle="1" w:styleId="Default">
    <w:name w:val="Default"/>
    <w:rsid w:val="00F9129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</vt:lpstr>
    </vt:vector>
  </TitlesOfParts>
  <Company>Region Sjælland</Company>
  <LinksUpToDate>false</LinksUpToDate>
  <CharactersWithSpaces>3099</CharactersWithSpaces>
  <SharedDoc>false</SharedDoc>
  <HLinks>
    <vt:vector size="6" baseType="variant"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http://www.regionsjaelland.dk/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subject/>
  <dc:creator>Ane Pilemand</dc:creator>
  <cp:keywords/>
  <cp:lastModifiedBy>Lise Åkerman</cp:lastModifiedBy>
  <cp:revision>2</cp:revision>
  <cp:lastPrinted>2019-05-03T13:59:00Z</cp:lastPrinted>
  <dcterms:created xsi:type="dcterms:W3CDTF">2019-05-15T08:17:00Z</dcterms:created>
  <dcterms:modified xsi:type="dcterms:W3CDTF">2019-05-15T08:17:00Z</dcterms:modified>
</cp:coreProperties>
</file>