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4A3" w:rsidRDefault="00E653A0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Afmelding</w:t>
      </w:r>
      <w:r w:rsidR="00815B51" w:rsidRPr="00FB73CF">
        <w:rPr>
          <w:b/>
          <w:sz w:val="32"/>
        </w:rPr>
        <w:t xml:space="preserve"> af ydernummer til tandlæger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4"/>
      </w:tblGrid>
      <w:tr w:rsidR="007C5A36" w:rsidTr="007C5A36">
        <w:tc>
          <w:tcPr>
            <w:tcW w:w="9634" w:type="dxa"/>
          </w:tcPr>
          <w:p w:rsidR="007C5A36" w:rsidRPr="007C5A36" w:rsidRDefault="007C5A36">
            <w:pPr>
              <w:rPr>
                <w:sz w:val="32"/>
              </w:rPr>
            </w:pPr>
            <w:r w:rsidRPr="007C5A36">
              <w:rPr>
                <w:sz w:val="20"/>
              </w:rPr>
              <w:t>Sendes til region, hvor ydernummeret ønskes afmeldt</w:t>
            </w:r>
            <w:r>
              <w:rPr>
                <w:sz w:val="20"/>
              </w:rPr>
              <w:t>:</w:t>
            </w:r>
          </w:p>
        </w:tc>
      </w:tr>
      <w:tr w:rsidR="007C5A36" w:rsidTr="007C5A36">
        <w:tc>
          <w:tcPr>
            <w:tcW w:w="9634" w:type="dxa"/>
          </w:tcPr>
          <w:p w:rsidR="007C5A36" w:rsidRDefault="005E29E6">
            <w:pPr>
              <w:rPr>
                <w:sz w:val="20"/>
              </w:rPr>
            </w:pPr>
            <w:r>
              <w:rPr>
                <w:sz w:val="20"/>
              </w:rPr>
              <w:br/>
            </w:r>
          </w:p>
          <w:p w:rsidR="007C5A36" w:rsidRPr="007C5A36" w:rsidRDefault="007C5A36">
            <w:pPr>
              <w:rPr>
                <w:sz w:val="20"/>
              </w:rPr>
            </w:pPr>
          </w:p>
        </w:tc>
      </w:tr>
    </w:tbl>
    <w:p w:rsidR="007C5A36" w:rsidRDefault="007C5A36">
      <w:pPr>
        <w:rPr>
          <w:b/>
          <w:sz w:val="32"/>
        </w:rPr>
      </w:pPr>
    </w:p>
    <w:p w:rsidR="007C5A36" w:rsidRPr="00FB73CF" w:rsidRDefault="007C5A36" w:rsidP="007C5A36">
      <w:pPr>
        <w:rPr>
          <w:b/>
          <w:sz w:val="24"/>
        </w:rPr>
      </w:pPr>
      <w:r>
        <w:rPr>
          <w:b/>
          <w:sz w:val="24"/>
        </w:rPr>
        <w:t>Praksis: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4388"/>
      </w:tblGrid>
      <w:tr w:rsidR="00EA7763" w:rsidTr="00151F38">
        <w:trPr>
          <w:trHeight w:val="704"/>
        </w:trPr>
        <w:tc>
          <w:tcPr>
            <w:tcW w:w="9628" w:type="dxa"/>
            <w:gridSpan w:val="3"/>
          </w:tcPr>
          <w:p w:rsidR="00EA7763" w:rsidRPr="00382A13" w:rsidRDefault="00EA7763" w:rsidP="00FB73CF">
            <w:pPr>
              <w:jc w:val="both"/>
              <w:rPr>
                <w:sz w:val="20"/>
              </w:rPr>
            </w:pPr>
            <w:r>
              <w:rPr>
                <w:sz w:val="20"/>
              </w:rPr>
              <w:t>Navn på ejer/ejere:</w:t>
            </w:r>
          </w:p>
          <w:p w:rsidR="00EA7763" w:rsidRDefault="00EA7763" w:rsidP="00FB73CF">
            <w:pPr>
              <w:jc w:val="both"/>
              <w:rPr>
                <w:sz w:val="20"/>
              </w:rPr>
            </w:pPr>
          </w:p>
          <w:p w:rsidR="005E29E6" w:rsidRDefault="005E29E6" w:rsidP="00FB73CF">
            <w:pPr>
              <w:jc w:val="both"/>
              <w:rPr>
                <w:sz w:val="20"/>
              </w:rPr>
            </w:pPr>
          </w:p>
          <w:p w:rsidR="00EA7763" w:rsidRPr="00382A13" w:rsidRDefault="00EA7763" w:rsidP="00FB73CF">
            <w:pPr>
              <w:rPr>
                <w:sz w:val="20"/>
              </w:rPr>
            </w:pPr>
          </w:p>
        </w:tc>
      </w:tr>
      <w:tr w:rsidR="00151F38" w:rsidTr="00151F38">
        <w:trPr>
          <w:trHeight w:val="717"/>
        </w:trPr>
        <w:tc>
          <w:tcPr>
            <w:tcW w:w="9628" w:type="dxa"/>
            <w:gridSpan w:val="3"/>
          </w:tcPr>
          <w:p w:rsidR="00151F38" w:rsidRDefault="007C5A36" w:rsidP="00FB73CF">
            <w:pPr>
              <w:jc w:val="both"/>
              <w:rPr>
                <w:sz w:val="20"/>
              </w:rPr>
            </w:pPr>
            <w:r>
              <w:rPr>
                <w:sz w:val="20"/>
              </w:rPr>
              <w:t>Kliniknavn</w:t>
            </w:r>
            <w:r w:rsidR="00151F38">
              <w:rPr>
                <w:sz w:val="20"/>
              </w:rPr>
              <w:t>:</w:t>
            </w:r>
          </w:p>
          <w:p w:rsidR="005E29E6" w:rsidRDefault="005E29E6" w:rsidP="00FB73CF">
            <w:pPr>
              <w:jc w:val="both"/>
              <w:rPr>
                <w:sz w:val="20"/>
              </w:rPr>
            </w:pPr>
          </w:p>
          <w:p w:rsidR="005E29E6" w:rsidRDefault="005E29E6" w:rsidP="00FB73CF">
            <w:pPr>
              <w:jc w:val="both"/>
              <w:rPr>
                <w:sz w:val="20"/>
              </w:rPr>
            </w:pPr>
          </w:p>
        </w:tc>
      </w:tr>
      <w:tr w:rsidR="00EA7763" w:rsidTr="00151F38">
        <w:trPr>
          <w:trHeight w:val="687"/>
        </w:trPr>
        <w:tc>
          <w:tcPr>
            <w:tcW w:w="9628" w:type="dxa"/>
            <w:gridSpan w:val="3"/>
          </w:tcPr>
          <w:p w:rsidR="00EA7763" w:rsidRDefault="00EA7763" w:rsidP="00FB73CF">
            <w:pPr>
              <w:jc w:val="both"/>
              <w:rPr>
                <w:sz w:val="20"/>
              </w:rPr>
            </w:pPr>
            <w:r>
              <w:rPr>
                <w:sz w:val="20"/>
              </w:rPr>
              <w:t>Klinikadresse:</w:t>
            </w:r>
          </w:p>
          <w:p w:rsidR="00F12B2B" w:rsidRDefault="00F12B2B" w:rsidP="00FB73CF">
            <w:pPr>
              <w:jc w:val="both"/>
              <w:rPr>
                <w:sz w:val="20"/>
              </w:rPr>
            </w:pPr>
          </w:p>
          <w:p w:rsidR="00F12B2B" w:rsidRDefault="00F12B2B" w:rsidP="00FB73CF">
            <w:pPr>
              <w:jc w:val="both"/>
              <w:rPr>
                <w:sz w:val="20"/>
              </w:rPr>
            </w:pPr>
          </w:p>
          <w:p w:rsidR="00F12B2B" w:rsidRDefault="00F12B2B" w:rsidP="00FB73CF">
            <w:pPr>
              <w:jc w:val="both"/>
              <w:rPr>
                <w:sz w:val="20"/>
              </w:rPr>
            </w:pPr>
          </w:p>
        </w:tc>
      </w:tr>
      <w:tr w:rsidR="00151F38" w:rsidTr="00F12B2B">
        <w:trPr>
          <w:trHeight w:val="820"/>
        </w:trPr>
        <w:tc>
          <w:tcPr>
            <w:tcW w:w="3256" w:type="dxa"/>
          </w:tcPr>
          <w:p w:rsidR="00151F38" w:rsidRPr="00382A13" w:rsidRDefault="00151F38" w:rsidP="00FB73C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Følgende ydernummer skal afmeldes: </w:t>
            </w:r>
          </w:p>
        </w:tc>
        <w:tc>
          <w:tcPr>
            <w:tcW w:w="1984" w:type="dxa"/>
            <w:shd w:val="clear" w:color="auto" w:fill="FFFFFF" w:themeFill="background1"/>
          </w:tcPr>
          <w:p w:rsidR="00151F38" w:rsidRDefault="00151F38" w:rsidP="00FB73CF">
            <w:pPr>
              <w:rPr>
                <w:sz w:val="20"/>
              </w:rPr>
            </w:pPr>
            <w:r>
              <w:rPr>
                <w:sz w:val="20"/>
              </w:rPr>
              <w:t>Dato for afmelding:</w:t>
            </w:r>
          </w:p>
          <w:p w:rsidR="00151F38" w:rsidRDefault="00151F38" w:rsidP="00F8116D">
            <w:pPr>
              <w:rPr>
                <w:sz w:val="20"/>
              </w:rPr>
            </w:pPr>
          </w:p>
          <w:p w:rsidR="00151F38" w:rsidRPr="00382A13" w:rsidRDefault="00151F38" w:rsidP="00F8116D">
            <w:pPr>
              <w:rPr>
                <w:sz w:val="20"/>
              </w:rPr>
            </w:pPr>
          </w:p>
        </w:tc>
        <w:tc>
          <w:tcPr>
            <w:tcW w:w="4388" w:type="dxa"/>
            <w:shd w:val="clear" w:color="auto" w:fill="FFFFFF" w:themeFill="background1"/>
          </w:tcPr>
          <w:p w:rsidR="00151F38" w:rsidRDefault="00151F38" w:rsidP="00151F38">
            <w:pPr>
              <w:rPr>
                <w:sz w:val="20"/>
              </w:rPr>
            </w:pPr>
            <w:r>
              <w:rPr>
                <w:sz w:val="20"/>
              </w:rPr>
              <w:t>Afmeldes ydernummeret helt</w:t>
            </w:r>
            <w:r w:rsidR="00F12B2B">
              <w:rPr>
                <w:sz w:val="20"/>
              </w:rPr>
              <w:t xml:space="preserve"> (Er der stadig tandlæger, der benytter ydernummeret)</w:t>
            </w:r>
            <w:r>
              <w:rPr>
                <w:sz w:val="20"/>
              </w:rPr>
              <w:t>? (ja/nej):</w:t>
            </w:r>
          </w:p>
          <w:p w:rsidR="00151F38" w:rsidRDefault="00151F38" w:rsidP="00EA7763">
            <w:pPr>
              <w:tabs>
                <w:tab w:val="center" w:pos="1448"/>
              </w:tabs>
              <w:rPr>
                <w:sz w:val="20"/>
              </w:rPr>
            </w:pPr>
          </w:p>
          <w:p w:rsidR="00F12B2B" w:rsidRPr="00382A13" w:rsidRDefault="00F12B2B" w:rsidP="00EA7763">
            <w:pPr>
              <w:tabs>
                <w:tab w:val="center" w:pos="1448"/>
              </w:tabs>
              <w:rPr>
                <w:sz w:val="20"/>
              </w:rPr>
            </w:pPr>
          </w:p>
        </w:tc>
      </w:tr>
    </w:tbl>
    <w:p w:rsidR="00FF690F" w:rsidRDefault="00FF690F">
      <w:pPr>
        <w:rPr>
          <w:b/>
          <w:sz w:val="24"/>
        </w:rPr>
      </w:pPr>
    </w:p>
    <w:p w:rsidR="00815B51" w:rsidRPr="00FB73CF" w:rsidRDefault="00F8116D">
      <w:pPr>
        <w:rPr>
          <w:b/>
          <w:sz w:val="24"/>
        </w:rPr>
      </w:pPr>
      <w:r>
        <w:rPr>
          <w:b/>
          <w:sz w:val="24"/>
        </w:rPr>
        <w:t>Årsager til afmelding: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F8116D" w:rsidTr="00151F38">
        <w:trPr>
          <w:trHeight w:val="718"/>
        </w:trPr>
        <w:tc>
          <w:tcPr>
            <w:tcW w:w="4815" w:type="dxa"/>
          </w:tcPr>
          <w:p w:rsidR="00151F38" w:rsidRDefault="00151F38" w:rsidP="00151F38">
            <w:pPr>
              <w:rPr>
                <w:sz w:val="20"/>
              </w:rPr>
            </w:pPr>
            <w:r>
              <w:rPr>
                <w:sz w:val="20"/>
              </w:rPr>
              <w:t>Klinikken er solgt (ja/nej):</w:t>
            </w:r>
          </w:p>
          <w:p w:rsidR="00F8116D" w:rsidRPr="00382A13" w:rsidRDefault="00F8116D" w:rsidP="00F8116D">
            <w:pPr>
              <w:rPr>
                <w:sz w:val="20"/>
              </w:rPr>
            </w:pPr>
          </w:p>
        </w:tc>
        <w:tc>
          <w:tcPr>
            <w:tcW w:w="4813" w:type="dxa"/>
            <w:gridSpan w:val="2"/>
          </w:tcPr>
          <w:p w:rsidR="00151F38" w:rsidRPr="00151F38" w:rsidRDefault="00F8116D" w:rsidP="00F8116D">
            <w:pPr>
              <w:rPr>
                <w:sz w:val="20"/>
              </w:rPr>
            </w:pPr>
            <w:r>
              <w:rPr>
                <w:sz w:val="20"/>
              </w:rPr>
              <w:t>Klinikken er lukket</w:t>
            </w:r>
            <w:r w:rsidR="00151F38">
              <w:rPr>
                <w:sz w:val="20"/>
              </w:rPr>
              <w:t xml:space="preserve"> (ja/nej):</w:t>
            </w:r>
          </w:p>
          <w:p w:rsidR="00F8116D" w:rsidRPr="00382A13" w:rsidRDefault="00F8116D" w:rsidP="00F8116D">
            <w:pPr>
              <w:rPr>
                <w:sz w:val="20"/>
              </w:rPr>
            </w:pPr>
            <w:r w:rsidRPr="00382A13">
              <w:rPr>
                <w:sz w:val="20"/>
              </w:rPr>
              <w:t xml:space="preserve"> </w:t>
            </w:r>
          </w:p>
        </w:tc>
      </w:tr>
      <w:tr w:rsidR="00815B51" w:rsidTr="00151F38">
        <w:trPr>
          <w:trHeight w:val="685"/>
        </w:trPr>
        <w:tc>
          <w:tcPr>
            <w:tcW w:w="7221" w:type="dxa"/>
            <w:gridSpan w:val="2"/>
          </w:tcPr>
          <w:p w:rsidR="00F8116D" w:rsidRPr="00382A13" w:rsidRDefault="00F8116D" w:rsidP="00F8116D">
            <w:pPr>
              <w:rPr>
                <w:sz w:val="20"/>
              </w:rPr>
            </w:pPr>
            <w:r>
              <w:rPr>
                <w:sz w:val="20"/>
              </w:rPr>
              <w:t>Navn på overtager (</w:t>
            </w:r>
            <w:r w:rsidR="00151F38">
              <w:rPr>
                <w:sz w:val="20"/>
              </w:rPr>
              <w:t>Hvis ja til klinikken er solgt):</w:t>
            </w:r>
          </w:p>
          <w:p w:rsidR="00FB73CF" w:rsidRPr="00382A13" w:rsidRDefault="00FB73CF">
            <w:pPr>
              <w:rPr>
                <w:sz w:val="20"/>
              </w:rPr>
            </w:pPr>
          </w:p>
        </w:tc>
        <w:tc>
          <w:tcPr>
            <w:tcW w:w="2407" w:type="dxa"/>
          </w:tcPr>
          <w:p w:rsidR="00815B51" w:rsidRPr="00382A13" w:rsidRDefault="00F8116D">
            <w:pPr>
              <w:rPr>
                <w:sz w:val="20"/>
              </w:rPr>
            </w:pPr>
            <w:r>
              <w:rPr>
                <w:sz w:val="20"/>
              </w:rPr>
              <w:t>Dato for overtagelse:</w:t>
            </w:r>
          </w:p>
        </w:tc>
      </w:tr>
      <w:tr w:rsidR="00151F38" w:rsidTr="00151F38">
        <w:trPr>
          <w:trHeight w:val="709"/>
        </w:trPr>
        <w:tc>
          <w:tcPr>
            <w:tcW w:w="9628" w:type="dxa"/>
            <w:gridSpan w:val="3"/>
          </w:tcPr>
          <w:p w:rsidR="00151F38" w:rsidRDefault="00151F38" w:rsidP="00F8116D">
            <w:pPr>
              <w:rPr>
                <w:sz w:val="20"/>
              </w:rPr>
            </w:pPr>
            <w:r>
              <w:rPr>
                <w:sz w:val="20"/>
              </w:rPr>
              <w:t>Anden årsag:</w:t>
            </w:r>
          </w:p>
          <w:p w:rsidR="00151F38" w:rsidRDefault="00151F38">
            <w:pPr>
              <w:rPr>
                <w:sz w:val="20"/>
              </w:rPr>
            </w:pPr>
          </w:p>
          <w:p w:rsidR="00F12B2B" w:rsidRDefault="00F12B2B">
            <w:pPr>
              <w:rPr>
                <w:sz w:val="20"/>
              </w:rPr>
            </w:pPr>
          </w:p>
          <w:p w:rsidR="00F12B2B" w:rsidRDefault="00F12B2B">
            <w:pPr>
              <w:rPr>
                <w:sz w:val="20"/>
              </w:rPr>
            </w:pPr>
          </w:p>
        </w:tc>
      </w:tr>
    </w:tbl>
    <w:p w:rsidR="005E29E6" w:rsidRDefault="005E29E6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4"/>
      </w:tblGrid>
      <w:tr w:rsidR="00B051E8" w:rsidTr="00B051E8">
        <w:trPr>
          <w:trHeight w:val="334"/>
        </w:trPr>
        <w:tc>
          <w:tcPr>
            <w:tcW w:w="9634" w:type="dxa"/>
          </w:tcPr>
          <w:p w:rsidR="00B051E8" w:rsidRDefault="00B051E8" w:rsidP="00460BB0">
            <w:pPr>
              <w:rPr>
                <w:sz w:val="20"/>
              </w:rPr>
            </w:pPr>
            <w:r>
              <w:rPr>
                <w:sz w:val="20"/>
              </w:rPr>
              <w:t xml:space="preserve">Evt. bemærkninger: </w:t>
            </w:r>
          </w:p>
        </w:tc>
      </w:tr>
      <w:tr w:rsidR="00460BB0" w:rsidTr="00151F38">
        <w:trPr>
          <w:trHeight w:val="1347"/>
        </w:trPr>
        <w:tc>
          <w:tcPr>
            <w:tcW w:w="9634" w:type="dxa"/>
          </w:tcPr>
          <w:p w:rsidR="00460BB0" w:rsidRDefault="00460BB0" w:rsidP="00B051E8">
            <w:pPr>
              <w:rPr>
                <w:b/>
              </w:rPr>
            </w:pPr>
          </w:p>
        </w:tc>
      </w:tr>
    </w:tbl>
    <w:p w:rsidR="00460BB0" w:rsidRDefault="00460BB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4"/>
      </w:tblGrid>
      <w:tr w:rsidR="00B051E8" w:rsidTr="00151F38">
        <w:tc>
          <w:tcPr>
            <w:tcW w:w="9634" w:type="dxa"/>
          </w:tcPr>
          <w:p w:rsidR="00B051E8" w:rsidRPr="00151F38" w:rsidRDefault="00B051E8">
            <w:pPr>
              <w:rPr>
                <w:sz w:val="20"/>
              </w:rPr>
            </w:pPr>
            <w:r w:rsidRPr="00151F38">
              <w:rPr>
                <w:sz w:val="20"/>
              </w:rPr>
              <w:t>Underskrift og Dato:</w:t>
            </w:r>
          </w:p>
        </w:tc>
      </w:tr>
      <w:tr w:rsidR="00151F38" w:rsidTr="00151F38">
        <w:tc>
          <w:tcPr>
            <w:tcW w:w="9634" w:type="dxa"/>
          </w:tcPr>
          <w:p w:rsidR="00151F38" w:rsidRDefault="00151F38">
            <w:pPr>
              <w:rPr>
                <w:b/>
              </w:rPr>
            </w:pPr>
          </w:p>
          <w:p w:rsidR="00151F38" w:rsidRDefault="00151F38">
            <w:pPr>
              <w:rPr>
                <w:b/>
              </w:rPr>
            </w:pPr>
          </w:p>
          <w:p w:rsidR="00151F38" w:rsidRDefault="00151F38">
            <w:pPr>
              <w:rPr>
                <w:b/>
              </w:rPr>
            </w:pPr>
          </w:p>
          <w:p w:rsidR="00151F38" w:rsidRDefault="00151F38">
            <w:pPr>
              <w:rPr>
                <w:b/>
              </w:rPr>
            </w:pPr>
          </w:p>
          <w:p w:rsidR="00151F38" w:rsidRDefault="00151F38">
            <w:pPr>
              <w:rPr>
                <w:b/>
              </w:rPr>
            </w:pPr>
          </w:p>
          <w:p w:rsidR="00151F38" w:rsidRDefault="00151F38">
            <w:pPr>
              <w:rPr>
                <w:b/>
              </w:rPr>
            </w:pPr>
          </w:p>
        </w:tc>
      </w:tr>
    </w:tbl>
    <w:p w:rsidR="00E20242" w:rsidRPr="005B66D7" w:rsidRDefault="00E20242" w:rsidP="00F8116D">
      <w:pPr>
        <w:rPr>
          <w:i/>
          <w:sz w:val="20"/>
        </w:rPr>
      </w:pPr>
      <w:r>
        <w:rPr>
          <w:i/>
          <w:sz w:val="20"/>
        </w:rPr>
        <w:t>Udarbejdet af Danske Regioner</w:t>
      </w:r>
    </w:p>
    <w:sectPr w:rsidR="00E20242" w:rsidRPr="005B66D7" w:rsidSect="00FF69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pgBorders w:offsetFrom="page">
        <w:top w:val="thinThickSmallGap" w:sz="24" w:space="24" w:color="1F4E79" w:themeColor="accent1" w:themeShade="80"/>
        <w:left w:val="thinThickSmallGap" w:sz="24" w:space="24" w:color="1F4E79" w:themeColor="accent1" w:themeShade="80"/>
        <w:bottom w:val="thickThinSmallGap" w:sz="24" w:space="24" w:color="1F4E79" w:themeColor="accent1" w:themeShade="80"/>
        <w:right w:val="thickThinSmallGap" w:sz="24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609" w:rsidRDefault="002A7609" w:rsidP="005B66D7">
      <w:pPr>
        <w:spacing w:after="0" w:line="240" w:lineRule="auto"/>
      </w:pPr>
      <w:r>
        <w:separator/>
      </w:r>
    </w:p>
  </w:endnote>
  <w:endnote w:type="continuationSeparator" w:id="0">
    <w:p w:rsidR="002A7609" w:rsidRDefault="002A7609" w:rsidP="005B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6D7" w:rsidRDefault="005B66D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6D7" w:rsidRDefault="005B66D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6D7" w:rsidRDefault="005B66D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609" w:rsidRDefault="002A7609" w:rsidP="005B66D7">
      <w:pPr>
        <w:spacing w:after="0" w:line="240" w:lineRule="auto"/>
      </w:pPr>
      <w:r>
        <w:separator/>
      </w:r>
    </w:p>
  </w:footnote>
  <w:footnote w:type="continuationSeparator" w:id="0">
    <w:p w:rsidR="002A7609" w:rsidRDefault="002A7609" w:rsidP="005B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6D7" w:rsidRDefault="005B66D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6D7" w:rsidRDefault="005B66D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6D7" w:rsidRDefault="005B66D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51"/>
    <w:rsid w:val="00151F38"/>
    <w:rsid w:val="002A7609"/>
    <w:rsid w:val="00333013"/>
    <w:rsid w:val="00382A13"/>
    <w:rsid w:val="003D76C5"/>
    <w:rsid w:val="00435238"/>
    <w:rsid w:val="004410B9"/>
    <w:rsid w:val="00460BB0"/>
    <w:rsid w:val="004E311B"/>
    <w:rsid w:val="005B66D7"/>
    <w:rsid w:val="005E29E6"/>
    <w:rsid w:val="00630114"/>
    <w:rsid w:val="007B0A6C"/>
    <w:rsid w:val="007C5A36"/>
    <w:rsid w:val="007E24A3"/>
    <w:rsid w:val="00815B51"/>
    <w:rsid w:val="009E4B10"/>
    <w:rsid w:val="00AC1DED"/>
    <w:rsid w:val="00B051E8"/>
    <w:rsid w:val="00C909C3"/>
    <w:rsid w:val="00D6248F"/>
    <w:rsid w:val="00E20242"/>
    <w:rsid w:val="00E653A0"/>
    <w:rsid w:val="00EA12CA"/>
    <w:rsid w:val="00EA7763"/>
    <w:rsid w:val="00F12B2B"/>
    <w:rsid w:val="00F8116D"/>
    <w:rsid w:val="00FB73CF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  <w15:chartTrackingRefBased/>
  <w15:docId w15:val="{EC45C242-B639-48C5-8767-9DE200DD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1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B6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66D7"/>
  </w:style>
  <w:style w:type="paragraph" w:styleId="Sidefod">
    <w:name w:val="footer"/>
    <w:basedOn w:val="Normal"/>
    <w:link w:val="SidefodTegn"/>
    <w:uiPriority w:val="99"/>
    <w:unhideWhenUsed/>
    <w:rsid w:val="005B6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66D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0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9B20211E56BE42B0DFFC337350C0B1" ma:contentTypeVersion="7" ma:contentTypeDescription="Opret et nyt dokument." ma:contentTypeScope="" ma:versionID="c50ceb821864622710c7910d21c6ac19">
  <xsd:schema xmlns:xsd="http://www.w3.org/2001/XMLSchema" xmlns:xs="http://www.w3.org/2001/XMLSchema" xmlns:p="http://schemas.microsoft.com/office/2006/metadata/properties" xmlns:ns1="http://schemas.microsoft.com/sharepoint/v3" xmlns:ns2="0a44119e-bb65-49cd-ab48-a122d8211261" targetNamespace="http://schemas.microsoft.com/office/2006/metadata/properties" ma:root="true" ma:fieldsID="cad1afecc08a752099a3d8538869fc5b" ns1:_="" ns2:_="">
    <xsd:import namespace="http://schemas.microsoft.com/sharepoint/v3"/>
    <xsd:import namespace="0a44119e-bb65-49cd-ab48-a122d821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4119e-bb65-49cd-ab48-a122d8211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D2FF5-9339-47E2-B2AD-C3A7D105A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44119e-bb65-49cd-ab48-a122d821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3B607-545E-4A71-8604-C8169C3D0A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92E481-0441-470C-967B-3001CD378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F8DB9-4AF3-4479-9CD9-65EFFE86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Regioner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Lund Lunøe</dc:creator>
  <cp:keywords/>
  <dc:description/>
  <cp:lastModifiedBy>Heidi Rydlund Christiansen</cp:lastModifiedBy>
  <cp:revision>2</cp:revision>
  <cp:lastPrinted>2018-10-05T08:54:00Z</cp:lastPrinted>
  <dcterms:created xsi:type="dcterms:W3CDTF">2018-10-25T10:15:00Z</dcterms:created>
  <dcterms:modified xsi:type="dcterms:W3CDTF">2018-10-25T10:15:00Z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0x010100FA9B20211E56BE42B0DFFC337350C0B1</vt:lpwstr>
  </property>
</Properties>
</file>